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jc w:val="center"/>
        <w:tblBorders>
          <w:top w:val="single" w:sz="4" w:space="0" w:color="auto"/>
          <w:left w:val="single" w:sz="4" w:space="0" w:color="auto"/>
          <w:bottom w:val="single" w:sz="4" w:space="0" w:color="auto"/>
          <w:right w:val="single" w:sz="4" w:space="0" w:color="auto"/>
        </w:tblBorders>
        <w:shd w:val="clear" w:color="auto" w:fill="00B0F0"/>
        <w:tblLook w:val="04A0" w:firstRow="1" w:lastRow="0" w:firstColumn="1" w:lastColumn="0" w:noHBand="0" w:noVBand="1"/>
      </w:tblPr>
      <w:tblGrid>
        <w:gridCol w:w="9072"/>
      </w:tblGrid>
      <w:tr w:rsidR="008762AC" w:rsidRPr="005E483E" w14:paraId="0EB55E9A" w14:textId="77777777" w:rsidTr="00C11E38">
        <w:trPr>
          <w:trHeight w:val="567"/>
          <w:jc w:val="center"/>
        </w:trPr>
        <w:tc>
          <w:tcPr>
            <w:tcW w:w="9072" w:type="dxa"/>
            <w:shd w:val="clear" w:color="auto" w:fill="BDD6EE"/>
            <w:vAlign w:val="center"/>
          </w:tcPr>
          <w:p w14:paraId="2E1FA2CD" w14:textId="77777777" w:rsidR="008762AC" w:rsidRPr="005E483E" w:rsidRDefault="008762AC" w:rsidP="00FE0162">
            <w:pPr>
              <w:jc w:val="center"/>
              <w:rPr>
                <w:rFonts w:ascii="Arial Narrow" w:hAnsi="Arial Narrow"/>
                <w:b/>
                <w:color w:val="000000"/>
                <w:spacing w:val="160"/>
                <w:sz w:val="20"/>
              </w:rPr>
            </w:pPr>
            <w:r w:rsidRPr="005E483E">
              <w:rPr>
                <w:rFonts w:ascii="Arial Narrow" w:hAnsi="Arial Narrow"/>
                <w:b/>
                <w:color w:val="000000"/>
                <w:spacing w:val="160"/>
                <w:sz w:val="20"/>
              </w:rPr>
              <w:t>„Schulpraktische Übungen Biologie“</w:t>
            </w:r>
          </w:p>
        </w:tc>
      </w:tr>
    </w:tbl>
    <w:p w14:paraId="06B9840F" w14:textId="77777777" w:rsidR="008762AC" w:rsidRPr="005E483E" w:rsidRDefault="008762AC" w:rsidP="008762AC">
      <w:pPr>
        <w:spacing w:before="240" w:after="120"/>
        <w:jc w:val="center"/>
        <w:rPr>
          <w:rFonts w:ascii="Arial Narrow" w:hAnsi="Arial Narrow"/>
          <w:color w:val="00B0F0"/>
        </w:rPr>
      </w:pPr>
      <w:r w:rsidRPr="005E483E">
        <w:rPr>
          <w:rFonts w:ascii="Arial Narrow" w:hAnsi="Arial Narrow"/>
          <w:color w:val="00B0F0"/>
        </w:rPr>
        <w:t>Allgemeine Hinweise zu den Schulpraktischen Übungen Biologie</w:t>
      </w:r>
    </w:p>
    <w:p w14:paraId="160BF77D" w14:textId="77777777" w:rsidR="008762AC" w:rsidRPr="005E483E" w:rsidRDefault="008762AC" w:rsidP="008762AC">
      <w:pPr>
        <w:spacing w:after="120" w:line="276" w:lineRule="auto"/>
        <w:jc w:val="both"/>
        <w:rPr>
          <w:rFonts w:ascii="Arial Narrow" w:hAnsi="Arial Narrow"/>
          <w:sz w:val="20"/>
        </w:rPr>
      </w:pPr>
      <w:r w:rsidRPr="005E483E">
        <w:rPr>
          <w:rFonts w:ascii="Arial Narrow" w:hAnsi="Arial Narrow"/>
          <w:sz w:val="20"/>
        </w:rPr>
        <w:t xml:space="preserve">Schulpraktische Übungen sind obligatorische fachdidaktische Veranstaltungen, in denen es um die </w:t>
      </w:r>
      <w:r w:rsidR="00E360D9">
        <w:rPr>
          <w:rFonts w:ascii="Arial Narrow" w:hAnsi="Arial Narrow"/>
          <w:sz w:val="20"/>
        </w:rPr>
        <w:t>Gestaltung</w:t>
      </w:r>
      <w:r w:rsidRPr="005E483E">
        <w:rPr>
          <w:rFonts w:ascii="Arial Narrow" w:hAnsi="Arial Narrow"/>
          <w:sz w:val="20"/>
        </w:rPr>
        <w:t xml:space="preserve"> eines biologischen Inhalts zum Unterrichtsgegenstand des Biologieunterrichts sowie um erste Versuche geht, eine Lernsituation in Gruppen/im Klassenverband aufzubauen. Im Mittelpunkt steht </w:t>
      </w:r>
      <w:r w:rsidR="00E360D9">
        <w:rPr>
          <w:rFonts w:ascii="Arial Narrow" w:hAnsi="Arial Narrow"/>
          <w:sz w:val="20"/>
        </w:rPr>
        <w:t>das eigene Handeln</w:t>
      </w:r>
      <w:r w:rsidRPr="005E483E">
        <w:rPr>
          <w:rFonts w:ascii="Arial Narrow" w:hAnsi="Arial Narrow"/>
          <w:sz w:val="20"/>
        </w:rPr>
        <w:t xml:space="preserve"> </w:t>
      </w:r>
      <w:r w:rsidR="00E360D9">
        <w:rPr>
          <w:rFonts w:ascii="Arial Narrow" w:hAnsi="Arial Narrow"/>
          <w:sz w:val="20"/>
        </w:rPr>
        <w:t>zur Anwendung</w:t>
      </w:r>
      <w:r w:rsidR="00850B37">
        <w:rPr>
          <w:rFonts w:ascii="Arial Narrow" w:hAnsi="Arial Narrow"/>
          <w:sz w:val="20"/>
        </w:rPr>
        <w:t xml:space="preserve"> des erworbenen biologie</w:t>
      </w:r>
      <w:r w:rsidRPr="005E483E">
        <w:rPr>
          <w:rFonts w:ascii="Arial Narrow" w:hAnsi="Arial Narrow"/>
          <w:sz w:val="20"/>
        </w:rPr>
        <w:t>didaktischen Wissens bei der Unterrichtsplanung, -durchführung</w:t>
      </w:r>
      <w:r w:rsidR="00E360D9">
        <w:rPr>
          <w:rFonts w:ascii="Arial Narrow" w:hAnsi="Arial Narrow"/>
          <w:sz w:val="20"/>
        </w:rPr>
        <w:t>,</w:t>
      </w:r>
      <w:r w:rsidRPr="005E483E">
        <w:rPr>
          <w:rFonts w:ascii="Arial Narrow" w:hAnsi="Arial Narrow"/>
          <w:sz w:val="20"/>
        </w:rPr>
        <w:t xml:space="preserve"> -auswertung </w:t>
      </w:r>
      <w:r w:rsidR="00E360D9">
        <w:rPr>
          <w:rFonts w:ascii="Arial Narrow" w:hAnsi="Arial Narrow"/>
          <w:sz w:val="20"/>
        </w:rPr>
        <w:t>und -r</w:t>
      </w:r>
      <w:r w:rsidRPr="005E483E">
        <w:rPr>
          <w:rFonts w:ascii="Arial Narrow" w:hAnsi="Arial Narrow"/>
          <w:sz w:val="20"/>
        </w:rPr>
        <w:t>eflexion. Die SPÜs werden in der Regel in den Jahrgangsstufen 5 bis 9 durchgeführt.</w:t>
      </w:r>
    </w:p>
    <w:p w14:paraId="64222730" w14:textId="77777777" w:rsidR="008762AC" w:rsidRPr="005E483E" w:rsidRDefault="008762AC" w:rsidP="008762AC">
      <w:pPr>
        <w:spacing w:after="120" w:line="276" w:lineRule="auto"/>
        <w:jc w:val="both"/>
        <w:rPr>
          <w:rFonts w:ascii="Arial Narrow" w:hAnsi="Arial Narrow"/>
          <w:sz w:val="20"/>
        </w:rPr>
      </w:pPr>
      <w:r w:rsidRPr="005E483E">
        <w:rPr>
          <w:rFonts w:ascii="Arial Narrow" w:hAnsi="Arial Narrow"/>
          <w:sz w:val="20"/>
        </w:rPr>
        <w:t>Während der Veranstaltung werden Sie eigenverantwortlich Unterrichtsstunde</w:t>
      </w:r>
      <w:r w:rsidR="003B79AD">
        <w:rPr>
          <w:rFonts w:ascii="Arial Narrow" w:hAnsi="Arial Narrow"/>
          <w:sz w:val="20"/>
        </w:rPr>
        <w:t>n</w:t>
      </w:r>
      <w:r w:rsidRPr="005E483E">
        <w:rPr>
          <w:rFonts w:ascii="Arial Narrow" w:hAnsi="Arial Narrow"/>
          <w:sz w:val="20"/>
        </w:rPr>
        <w:t xml:space="preserve"> vorbereiten und durchführen, bzw. die Unterrichtsstunden Ihrer </w:t>
      </w:r>
      <w:proofErr w:type="spellStart"/>
      <w:r w:rsidRPr="005E483E">
        <w:rPr>
          <w:rFonts w:ascii="Arial Narrow" w:hAnsi="Arial Narrow"/>
          <w:sz w:val="20"/>
        </w:rPr>
        <w:t>Kommiliton</w:t>
      </w:r>
      <w:proofErr w:type="spellEnd"/>
      <w:r w:rsidR="003C38C2">
        <w:rPr>
          <w:rFonts w:ascii="Arial Narrow" w:hAnsi="Arial Narrow"/>
          <w:sz w:val="20"/>
        </w:rPr>
        <w:t>*inn</w:t>
      </w:r>
      <w:r w:rsidRPr="005E483E">
        <w:rPr>
          <w:rFonts w:ascii="Arial Narrow" w:hAnsi="Arial Narrow"/>
          <w:sz w:val="20"/>
        </w:rPr>
        <w:t xml:space="preserve">en hospitieren und im Anschluss an den jeweiligen Unterricht gemeinsam auswerten. Für die Vorbereitung Ihres Unterrichts stehen Ihnen die Medienbestände der Fachdidaktik Biologie und der Universitätsbibliothek Rostock, hier vor allem auch die Medien der Lehrerbildungsbibliothek, zur Verfügung. Eine </w:t>
      </w:r>
      <w:r w:rsidR="004F0681">
        <w:rPr>
          <w:rFonts w:ascii="Arial Narrow" w:hAnsi="Arial Narrow"/>
          <w:sz w:val="20"/>
        </w:rPr>
        <w:t xml:space="preserve">frühzeitige </w:t>
      </w:r>
      <w:r w:rsidRPr="005E483E">
        <w:rPr>
          <w:rFonts w:ascii="Arial Narrow" w:hAnsi="Arial Narrow"/>
          <w:sz w:val="20"/>
        </w:rPr>
        <w:t>Konsultation</w:t>
      </w:r>
      <w:r w:rsidR="004F0681">
        <w:rPr>
          <w:rFonts w:ascii="Arial Narrow" w:hAnsi="Arial Narrow"/>
          <w:sz w:val="20"/>
        </w:rPr>
        <w:t xml:space="preserve"> mit dem SPÜ-Dozent</w:t>
      </w:r>
      <w:r w:rsidR="003C38C2">
        <w:rPr>
          <w:rFonts w:ascii="Arial Narrow" w:hAnsi="Arial Narrow"/>
          <w:sz w:val="20"/>
        </w:rPr>
        <w:t>*inn</w:t>
      </w:r>
      <w:r w:rsidR="004F0681">
        <w:rPr>
          <w:rFonts w:ascii="Arial Narrow" w:hAnsi="Arial Narrow"/>
          <w:sz w:val="20"/>
        </w:rPr>
        <w:t>en</w:t>
      </w:r>
      <w:r w:rsidRPr="005E483E">
        <w:rPr>
          <w:rFonts w:ascii="Arial Narrow" w:hAnsi="Arial Narrow"/>
          <w:sz w:val="20"/>
        </w:rPr>
        <w:t xml:space="preserve">, </w:t>
      </w:r>
      <w:r w:rsidRPr="005E483E">
        <w:rPr>
          <w:rFonts w:ascii="Arial Narrow" w:hAnsi="Arial Narrow"/>
          <w:sz w:val="20"/>
          <w:u w:val="single"/>
        </w:rPr>
        <w:t>bevor</w:t>
      </w:r>
      <w:r w:rsidRPr="005E483E">
        <w:rPr>
          <w:rFonts w:ascii="Arial Narrow" w:hAnsi="Arial Narrow"/>
          <w:sz w:val="20"/>
        </w:rPr>
        <w:t xml:space="preserve"> Sie Ihren Unterricht erteilen, ist zwingend erforderlich.</w:t>
      </w:r>
    </w:p>
    <w:p w14:paraId="0D463FCC" w14:textId="77777777" w:rsidR="002A0127" w:rsidRPr="005E483E" w:rsidRDefault="008762AC" w:rsidP="008762AC">
      <w:pPr>
        <w:spacing w:after="120" w:line="276" w:lineRule="auto"/>
        <w:jc w:val="both"/>
        <w:rPr>
          <w:rFonts w:ascii="Arial Narrow" w:hAnsi="Arial Narrow"/>
          <w:sz w:val="20"/>
        </w:rPr>
      </w:pPr>
      <w:r w:rsidRPr="005E483E">
        <w:rPr>
          <w:rFonts w:ascii="Arial Narrow" w:hAnsi="Arial Narrow"/>
          <w:sz w:val="20"/>
        </w:rPr>
        <w:t>Am Ende der Vorlesungszeit gibt jede</w:t>
      </w:r>
      <w:r w:rsidR="003C38C2">
        <w:rPr>
          <w:rFonts w:ascii="Arial Narrow" w:hAnsi="Arial Narrow"/>
          <w:sz w:val="20"/>
        </w:rPr>
        <w:t>*</w:t>
      </w:r>
      <w:r w:rsidRPr="005E483E">
        <w:rPr>
          <w:rFonts w:ascii="Arial Narrow" w:hAnsi="Arial Narrow"/>
          <w:sz w:val="20"/>
        </w:rPr>
        <w:t>r Teilnehmer</w:t>
      </w:r>
      <w:r w:rsidR="003C38C2">
        <w:rPr>
          <w:rFonts w:ascii="Arial Narrow" w:hAnsi="Arial Narrow"/>
          <w:sz w:val="20"/>
        </w:rPr>
        <w:t>*in</w:t>
      </w:r>
      <w:r w:rsidRPr="005E483E">
        <w:rPr>
          <w:rFonts w:ascii="Arial Narrow" w:hAnsi="Arial Narrow"/>
          <w:sz w:val="20"/>
        </w:rPr>
        <w:t xml:space="preserve"> eine Praktikumsmappe zur (unbenoteten) Bewertung ab. Hinweise zu den Inhalten d</w:t>
      </w:r>
      <w:r w:rsidR="00850B37">
        <w:rPr>
          <w:rFonts w:ascii="Arial Narrow" w:hAnsi="Arial Narrow"/>
          <w:sz w:val="20"/>
        </w:rPr>
        <w:t xml:space="preserve">er Praktikumsmappe finden Sie in diesem </w:t>
      </w:r>
      <w:r w:rsidRPr="005E483E">
        <w:rPr>
          <w:rFonts w:ascii="Arial Narrow" w:hAnsi="Arial Narrow"/>
          <w:sz w:val="20"/>
        </w:rPr>
        <w:t xml:space="preserve">Veranstaltungsplan. Weitere Hinweise dazu werden Ihnen im Verlauf der </w:t>
      </w:r>
      <w:r w:rsidR="00850B37">
        <w:rPr>
          <w:rFonts w:ascii="Arial Narrow" w:hAnsi="Arial Narrow"/>
          <w:sz w:val="20"/>
        </w:rPr>
        <w:t>Schulp</w:t>
      </w:r>
      <w:r w:rsidRPr="005E483E">
        <w:rPr>
          <w:rFonts w:ascii="Arial Narrow" w:hAnsi="Arial Narrow"/>
          <w:sz w:val="20"/>
        </w:rPr>
        <w:t>raktischen Übung bekannt gegeben.</w:t>
      </w:r>
    </w:p>
    <w:p w14:paraId="2EEF1DBC" w14:textId="77777777" w:rsidR="008762AC" w:rsidRDefault="008762AC" w:rsidP="008762AC">
      <w:pPr>
        <w:spacing w:before="240" w:after="120"/>
        <w:jc w:val="center"/>
        <w:rPr>
          <w:rFonts w:ascii="Arial Narrow" w:hAnsi="Arial Narrow"/>
          <w:color w:val="00B0F0"/>
        </w:rPr>
      </w:pPr>
      <w:r w:rsidRPr="005E483E">
        <w:rPr>
          <w:rFonts w:ascii="Arial Narrow" w:hAnsi="Arial Narrow"/>
          <w:color w:val="00B0F0"/>
        </w:rPr>
        <w:t>Terminplan</w:t>
      </w:r>
    </w:p>
    <w:tbl>
      <w:tblPr>
        <w:tblW w:w="9078" w:type="dxa"/>
        <w:jc w:val="center"/>
        <w:tblCellMar>
          <w:left w:w="0" w:type="dxa"/>
          <w:right w:w="0" w:type="dxa"/>
        </w:tblCellMar>
        <w:tblLook w:val="04A0" w:firstRow="1" w:lastRow="0" w:firstColumn="1" w:lastColumn="0" w:noHBand="0" w:noVBand="1"/>
      </w:tblPr>
      <w:tblGrid>
        <w:gridCol w:w="511"/>
        <w:gridCol w:w="531"/>
        <w:gridCol w:w="1130"/>
        <w:gridCol w:w="2220"/>
        <w:gridCol w:w="1161"/>
        <w:gridCol w:w="241"/>
        <w:gridCol w:w="1024"/>
        <w:gridCol w:w="848"/>
        <w:gridCol w:w="1334"/>
        <w:gridCol w:w="78"/>
      </w:tblGrid>
      <w:tr w:rsidR="00842EFE" w:rsidRPr="005E483E" w14:paraId="5AB95376" w14:textId="77777777" w:rsidTr="007B328A">
        <w:trPr>
          <w:trHeight w:val="340"/>
          <w:jc w:val="center"/>
        </w:trPr>
        <w:tc>
          <w:tcPr>
            <w:tcW w:w="5794" w:type="dxa"/>
            <w:gridSpan w:val="6"/>
            <w:shd w:val="clear" w:color="auto" w:fill="auto"/>
            <w:vAlign w:val="center"/>
          </w:tcPr>
          <w:p w14:paraId="26548CBD" w14:textId="77777777" w:rsidR="00C81ED6" w:rsidRPr="005E483E" w:rsidRDefault="00C81ED6" w:rsidP="00F2175D">
            <w:pPr>
              <w:spacing w:line="276" w:lineRule="auto"/>
              <w:rPr>
                <w:rFonts w:ascii="Arial Narrow" w:hAnsi="Arial Narrow"/>
                <w:sz w:val="20"/>
              </w:rPr>
            </w:pPr>
            <w:r w:rsidRPr="005E483E">
              <w:rPr>
                <w:rFonts w:ascii="Arial Narrow" w:hAnsi="Arial Narrow"/>
                <w:i/>
                <w:sz w:val="20"/>
              </w:rPr>
              <w:t>Schule</w:t>
            </w:r>
            <w:r w:rsidRPr="005E483E">
              <w:rPr>
                <w:rFonts w:ascii="Arial Narrow" w:hAnsi="Arial Narrow"/>
                <w:sz w:val="20"/>
              </w:rPr>
              <w:t>:</w:t>
            </w:r>
            <w:r>
              <w:rPr>
                <w:rFonts w:ascii="Arial Narrow" w:hAnsi="Arial Narrow"/>
                <w:sz w:val="20"/>
              </w:rPr>
              <w:t xml:space="preserve"> </w:t>
            </w:r>
          </w:p>
        </w:tc>
        <w:tc>
          <w:tcPr>
            <w:tcW w:w="1024" w:type="dxa"/>
            <w:shd w:val="clear" w:color="auto" w:fill="auto"/>
            <w:vAlign w:val="center"/>
          </w:tcPr>
          <w:p w14:paraId="14A80787" w14:textId="77777777" w:rsidR="00C81ED6" w:rsidRPr="005E483E" w:rsidRDefault="00C81ED6" w:rsidP="00FC0E0A">
            <w:pPr>
              <w:spacing w:line="276" w:lineRule="auto"/>
              <w:rPr>
                <w:rFonts w:ascii="Arial Narrow" w:hAnsi="Arial Narrow"/>
                <w:sz w:val="20"/>
              </w:rPr>
            </w:pPr>
            <w:r w:rsidRPr="005E483E">
              <w:rPr>
                <w:rFonts w:ascii="Arial Narrow" w:hAnsi="Arial Narrow"/>
                <w:i/>
                <w:sz w:val="20"/>
              </w:rPr>
              <w:t>Klasse</w:t>
            </w:r>
            <w:r w:rsidRPr="005E483E">
              <w:rPr>
                <w:rFonts w:ascii="Arial Narrow" w:hAnsi="Arial Narrow"/>
                <w:sz w:val="20"/>
              </w:rPr>
              <w:t>:</w:t>
            </w:r>
          </w:p>
        </w:tc>
        <w:tc>
          <w:tcPr>
            <w:tcW w:w="848" w:type="dxa"/>
            <w:shd w:val="clear" w:color="auto" w:fill="auto"/>
            <w:vAlign w:val="center"/>
          </w:tcPr>
          <w:p w14:paraId="0D3589DB" w14:textId="77777777" w:rsidR="00C81ED6" w:rsidRPr="005E483E" w:rsidRDefault="00C81ED6" w:rsidP="00FC0E0A">
            <w:pPr>
              <w:spacing w:line="276" w:lineRule="auto"/>
              <w:jc w:val="center"/>
              <w:rPr>
                <w:rFonts w:ascii="Arial Narrow" w:hAnsi="Arial Narrow"/>
                <w:sz w:val="20"/>
              </w:rPr>
            </w:pPr>
            <w:r>
              <w:rPr>
                <w:rFonts w:ascii="Arial Narrow" w:hAnsi="Arial Narrow"/>
                <w:sz w:val="20"/>
              </w:rPr>
              <w:t>07</w:t>
            </w:r>
          </w:p>
        </w:tc>
        <w:tc>
          <w:tcPr>
            <w:tcW w:w="1412" w:type="dxa"/>
            <w:gridSpan w:val="2"/>
            <w:shd w:val="clear" w:color="auto" w:fill="auto"/>
            <w:vAlign w:val="center"/>
          </w:tcPr>
          <w:p w14:paraId="59F658CB" w14:textId="77777777" w:rsidR="00C81ED6" w:rsidRPr="005E483E" w:rsidRDefault="00C81ED6" w:rsidP="007245C1">
            <w:pPr>
              <w:spacing w:line="276" w:lineRule="auto"/>
              <w:jc w:val="right"/>
              <w:rPr>
                <w:rFonts w:ascii="Arial Narrow" w:hAnsi="Arial Narrow"/>
                <w:sz w:val="20"/>
              </w:rPr>
            </w:pPr>
            <w:r>
              <w:rPr>
                <w:rFonts w:ascii="Arial Narrow" w:hAnsi="Arial Narrow"/>
                <w:sz w:val="20"/>
              </w:rPr>
              <w:t>xx</w:t>
            </w:r>
            <w:r w:rsidRPr="005E483E">
              <w:rPr>
                <w:rFonts w:ascii="Arial Narrow" w:hAnsi="Arial Narrow"/>
                <w:sz w:val="20"/>
              </w:rPr>
              <w:t xml:space="preserve"> SchülerInnen</w:t>
            </w:r>
          </w:p>
        </w:tc>
      </w:tr>
      <w:tr w:rsidR="00842EFE" w:rsidRPr="005E483E" w14:paraId="748D18FE" w14:textId="77777777" w:rsidTr="007B328A">
        <w:trPr>
          <w:trHeight w:val="340"/>
          <w:jc w:val="center"/>
        </w:trPr>
        <w:tc>
          <w:tcPr>
            <w:tcW w:w="1042" w:type="dxa"/>
            <w:gridSpan w:val="2"/>
            <w:shd w:val="clear" w:color="auto" w:fill="auto"/>
            <w:vAlign w:val="center"/>
          </w:tcPr>
          <w:p w14:paraId="12C3CF67" w14:textId="77777777" w:rsidR="004C55A0" w:rsidRPr="005E483E" w:rsidRDefault="004C55A0" w:rsidP="00FC0E0A">
            <w:pPr>
              <w:spacing w:line="276" w:lineRule="auto"/>
              <w:rPr>
                <w:rFonts w:ascii="Arial Narrow" w:hAnsi="Arial Narrow"/>
                <w:sz w:val="20"/>
              </w:rPr>
            </w:pPr>
          </w:p>
        </w:tc>
        <w:tc>
          <w:tcPr>
            <w:tcW w:w="4752" w:type="dxa"/>
            <w:gridSpan w:val="4"/>
            <w:shd w:val="clear" w:color="auto" w:fill="auto"/>
            <w:vAlign w:val="center"/>
          </w:tcPr>
          <w:p w14:paraId="7CF86DB8" w14:textId="77777777" w:rsidR="004C55A0" w:rsidRPr="005E483E" w:rsidRDefault="004C55A0" w:rsidP="00FC0E0A">
            <w:pPr>
              <w:spacing w:line="276" w:lineRule="auto"/>
              <w:rPr>
                <w:rFonts w:ascii="Arial Narrow" w:hAnsi="Arial Narrow"/>
                <w:sz w:val="20"/>
              </w:rPr>
            </w:pPr>
          </w:p>
        </w:tc>
        <w:tc>
          <w:tcPr>
            <w:tcW w:w="1024" w:type="dxa"/>
            <w:shd w:val="clear" w:color="auto" w:fill="auto"/>
            <w:vAlign w:val="center"/>
          </w:tcPr>
          <w:p w14:paraId="61961ABC" w14:textId="77777777" w:rsidR="004C55A0" w:rsidRPr="005E483E" w:rsidRDefault="004C55A0" w:rsidP="00FC0E0A">
            <w:pPr>
              <w:spacing w:line="276" w:lineRule="auto"/>
              <w:rPr>
                <w:rFonts w:ascii="Arial Narrow" w:hAnsi="Arial Narrow"/>
                <w:sz w:val="20"/>
              </w:rPr>
            </w:pPr>
            <w:r w:rsidRPr="005E483E">
              <w:rPr>
                <w:rFonts w:ascii="Arial Narrow" w:hAnsi="Arial Narrow"/>
                <w:i/>
                <w:sz w:val="20"/>
              </w:rPr>
              <w:t>Stunde/Zeit</w:t>
            </w:r>
            <w:r w:rsidRPr="005E483E">
              <w:rPr>
                <w:rFonts w:ascii="Arial Narrow" w:hAnsi="Arial Narrow"/>
                <w:sz w:val="20"/>
              </w:rPr>
              <w:t>:</w:t>
            </w:r>
          </w:p>
        </w:tc>
        <w:tc>
          <w:tcPr>
            <w:tcW w:w="848" w:type="dxa"/>
            <w:shd w:val="clear" w:color="auto" w:fill="auto"/>
            <w:vAlign w:val="center"/>
          </w:tcPr>
          <w:p w14:paraId="568C97E8" w14:textId="77777777" w:rsidR="004C55A0" w:rsidRPr="005E483E" w:rsidRDefault="007245C1" w:rsidP="00FC0E0A">
            <w:pPr>
              <w:spacing w:line="276" w:lineRule="auto"/>
              <w:jc w:val="center"/>
              <w:rPr>
                <w:rFonts w:ascii="Arial Narrow" w:hAnsi="Arial Narrow"/>
                <w:sz w:val="20"/>
              </w:rPr>
            </w:pPr>
            <w:r>
              <w:rPr>
                <w:rFonts w:ascii="Arial Narrow" w:hAnsi="Arial Narrow"/>
                <w:sz w:val="20"/>
              </w:rPr>
              <w:t>X</w:t>
            </w:r>
            <w:r w:rsidR="004C55A0" w:rsidRPr="005E483E">
              <w:rPr>
                <w:rFonts w:ascii="Arial Narrow" w:hAnsi="Arial Narrow"/>
                <w:sz w:val="20"/>
              </w:rPr>
              <w:t>. Stunde</w:t>
            </w:r>
          </w:p>
        </w:tc>
        <w:tc>
          <w:tcPr>
            <w:tcW w:w="1412" w:type="dxa"/>
            <w:gridSpan w:val="2"/>
            <w:shd w:val="clear" w:color="auto" w:fill="auto"/>
            <w:vAlign w:val="center"/>
          </w:tcPr>
          <w:p w14:paraId="6AAC718D" w14:textId="77777777" w:rsidR="004C55A0" w:rsidRPr="005E483E" w:rsidRDefault="000D3C86" w:rsidP="000D3C86">
            <w:pPr>
              <w:spacing w:line="276" w:lineRule="auto"/>
              <w:jc w:val="right"/>
              <w:rPr>
                <w:rFonts w:ascii="Arial Narrow" w:hAnsi="Arial Narrow"/>
                <w:sz w:val="20"/>
              </w:rPr>
            </w:pPr>
            <w:r>
              <w:rPr>
                <w:rFonts w:ascii="Arial Narrow" w:hAnsi="Arial Narrow"/>
                <w:sz w:val="20"/>
              </w:rPr>
              <w:t>09:40</w:t>
            </w:r>
            <w:r w:rsidR="004C55A0">
              <w:rPr>
                <w:rFonts w:ascii="Arial Narrow" w:hAnsi="Arial Narrow"/>
                <w:sz w:val="20"/>
              </w:rPr>
              <w:t xml:space="preserve"> – </w:t>
            </w:r>
            <w:r>
              <w:rPr>
                <w:rFonts w:ascii="Arial Narrow" w:hAnsi="Arial Narrow"/>
                <w:sz w:val="20"/>
              </w:rPr>
              <w:t>11.10</w:t>
            </w:r>
            <w:r w:rsidR="004C55A0" w:rsidRPr="005E483E">
              <w:rPr>
                <w:rFonts w:ascii="Arial Narrow" w:hAnsi="Arial Narrow"/>
                <w:sz w:val="20"/>
              </w:rPr>
              <w:t xml:space="preserve"> Uhr</w:t>
            </w:r>
          </w:p>
        </w:tc>
      </w:tr>
      <w:tr w:rsidR="00842EFE" w:rsidRPr="005E483E" w14:paraId="3CC774B7" w14:textId="77777777" w:rsidTr="007B328A">
        <w:trPr>
          <w:trHeight w:val="340"/>
          <w:jc w:val="center"/>
        </w:trPr>
        <w:tc>
          <w:tcPr>
            <w:tcW w:w="1042" w:type="dxa"/>
            <w:gridSpan w:val="2"/>
            <w:shd w:val="clear" w:color="auto" w:fill="auto"/>
            <w:vAlign w:val="center"/>
          </w:tcPr>
          <w:p w14:paraId="6404C241" w14:textId="77777777" w:rsidR="004C55A0" w:rsidRPr="005E483E" w:rsidRDefault="004C55A0" w:rsidP="00FC0E0A">
            <w:pPr>
              <w:spacing w:line="276" w:lineRule="auto"/>
              <w:rPr>
                <w:rFonts w:ascii="Arial Narrow" w:hAnsi="Arial Narrow"/>
                <w:i/>
                <w:sz w:val="20"/>
              </w:rPr>
            </w:pPr>
          </w:p>
        </w:tc>
        <w:tc>
          <w:tcPr>
            <w:tcW w:w="4752" w:type="dxa"/>
            <w:gridSpan w:val="4"/>
            <w:shd w:val="clear" w:color="auto" w:fill="auto"/>
            <w:vAlign w:val="center"/>
          </w:tcPr>
          <w:p w14:paraId="259D2CBA" w14:textId="77777777" w:rsidR="004C55A0" w:rsidRPr="005E483E" w:rsidRDefault="004C55A0" w:rsidP="00FC0E0A">
            <w:pPr>
              <w:spacing w:line="276" w:lineRule="auto"/>
              <w:rPr>
                <w:rFonts w:ascii="Arial Narrow" w:hAnsi="Arial Narrow"/>
                <w:sz w:val="20"/>
              </w:rPr>
            </w:pPr>
          </w:p>
        </w:tc>
        <w:tc>
          <w:tcPr>
            <w:tcW w:w="1024" w:type="dxa"/>
            <w:shd w:val="clear" w:color="auto" w:fill="auto"/>
            <w:vAlign w:val="center"/>
          </w:tcPr>
          <w:p w14:paraId="19C9B1BE" w14:textId="77777777" w:rsidR="004C55A0" w:rsidRPr="005E483E" w:rsidRDefault="004C55A0" w:rsidP="00FC0E0A">
            <w:pPr>
              <w:spacing w:line="276" w:lineRule="auto"/>
              <w:rPr>
                <w:rFonts w:ascii="Arial Narrow" w:hAnsi="Arial Narrow"/>
                <w:i/>
                <w:sz w:val="20"/>
              </w:rPr>
            </w:pPr>
            <w:r>
              <w:rPr>
                <w:rFonts w:ascii="Arial Narrow" w:hAnsi="Arial Narrow"/>
                <w:i/>
                <w:sz w:val="20"/>
              </w:rPr>
              <w:t>Raum:</w:t>
            </w:r>
          </w:p>
        </w:tc>
        <w:tc>
          <w:tcPr>
            <w:tcW w:w="848" w:type="dxa"/>
            <w:shd w:val="clear" w:color="auto" w:fill="auto"/>
            <w:vAlign w:val="center"/>
          </w:tcPr>
          <w:p w14:paraId="69B47527" w14:textId="77777777" w:rsidR="004C55A0" w:rsidRPr="005E483E" w:rsidRDefault="007245C1" w:rsidP="00FC0E0A">
            <w:pPr>
              <w:spacing w:line="276" w:lineRule="auto"/>
              <w:jc w:val="center"/>
              <w:rPr>
                <w:rFonts w:ascii="Arial Narrow" w:hAnsi="Arial Narrow"/>
                <w:sz w:val="20"/>
              </w:rPr>
            </w:pPr>
            <w:r>
              <w:rPr>
                <w:rFonts w:ascii="Arial Narrow" w:hAnsi="Arial Narrow"/>
                <w:sz w:val="20"/>
              </w:rPr>
              <w:t>xxx</w:t>
            </w:r>
          </w:p>
        </w:tc>
        <w:tc>
          <w:tcPr>
            <w:tcW w:w="1412" w:type="dxa"/>
            <w:gridSpan w:val="2"/>
            <w:shd w:val="clear" w:color="auto" w:fill="auto"/>
            <w:vAlign w:val="center"/>
          </w:tcPr>
          <w:p w14:paraId="4AFF3CAC" w14:textId="77777777" w:rsidR="004C55A0" w:rsidRDefault="004C55A0" w:rsidP="00FC0E0A">
            <w:pPr>
              <w:spacing w:line="276" w:lineRule="auto"/>
              <w:jc w:val="right"/>
              <w:rPr>
                <w:rFonts w:ascii="Arial Narrow" w:hAnsi="Arial Narrow"/>
                <w:sz w:val="20"/>
              </w:rPr>
            </w:pPr>
            <w:r>
              <w:rPr>
                <w:rFonts w:ascii="Arial Narrow" w:hAnsi="Arial Narrow"/>
                <w:sz w:val="20"/>
              </w:rPr>
              <w:t>Fachraum (EG)</w:t>
            </w:r>
          </w:p>
        </w:tc>
      </w:tr>
      <w:tr w:rsidR="00842EFE" w:rsidRPr="005E483E" w14:paraId="6785FD85" w14:textId="77777777" w:rsidTr="007B328A">
        <w:trPr>
          <w:trHeight w:val="340"/>
          <w:jc w:val="center"/>
        </w:trPr>
        <w:tc>
          <w:tcPr>
            <w:tcW w:w="1042" w:type="dxa"/>
            <w:gridSpan w:val="2"/>
            <w:shd w:val="clear" w:color="auto" w:fill="auto"/>
            <w:vAlign w:val="center"/>
          </w:tcPr>
          <w:p w14:paraId="4AD56F57" w14:textId="77777777" w:rsidR="004C55A0" w:rsidRPr="005E483E" w:rsidRDefault="004C55A0" w:rsidP="00FC0E0A">
            <w:pPr>
              <w:spacing w:line="276" w:lineRule="auto"/>
              <w:rPr>
                <w:rFonts w:ascii="Arial Narrow" w:hAnsi="Arial Narrow"/>
                <w:i/>
                <w:sz w:val="20"/>
              </w:rPr>
            </w:pPr>
          </w:p>
        </w:tc>
        <w:tc>
          <w:tcPr>
            <w:tcW w:w="4752" w:type="dxa"/>
            <w:gridSpan w:val="4"/>
            <w:shd w:val="clear" w:color="auto" w:fill="auto"/>
            <w:vAlign w:val="center"/>
          </w:tcPr>
          <w:p w14:paraId="791D34CB" w14:textId="77777777" w:rsidR="004C55A0" w:rsidRPr="005E483E" w:rsidRDefault="004C55A0" w:rsidP="00FC0E0A">
            <w:pPr>
              <w:spacing w:line="276" w:lineRule="auto"/>
              <w:rPr>
                <w:rFonts w:ascii="Arial Narrow" w:hAnsi="Arial Narrow"/>
                <w:sz w:val="20"/>
              </w:rPr>
            </w:pPr>
          </w:p>
        </w:tc>
        <w:tc>
          <w:tcPr>
            <w:tcW w:w="1024" w:type="dxa"/>
            <w:shd w:val="clear" w:color="auto" w:fill="auto"/>
            <w:vAlign w:val="center"/>
          </w:tcPr>
          <w:p w14:paraId="707F47EE" w14:textId="77777777" w:rsidR="004C55A0" w:rsidRDefault="004C55A0" w:rsidP="00FC0E0A">
            <w:pPr>
              <w:spacing w:line="276" w:lineRule="auto"/>
              <w:rPr>
                <w:rFonts w:ascii="Arial Narrow" w:hAnsi="Arial Narrow"/>
                <w:i/>
                <w:sz w:val="20"/>
              </w:rPr>
            </w:pPr>
          </w:p>
        </w:tc>
        <w:tc>
          <w:tcPr>
            <w:tcW w:w="848" w:type="dxa"/>
            <w:shd w:val="clear" w:color="auto" w:fill="auto"/>
            <w:vAlign w:val="center"/>
          </w:tcPr>
          <w:p w14:paraId="5DF75CC9" w14:textId="77777777" w:rsidR="004C55A0" w:rsidRDefault="004C55A0" w:rsidP="00FC0E0A">
            <w:pPr>
              <w:spacing w:line="276" w:lineRule="auto"/>
              <w:jc w:val="center"/>
              <w:rPr>
                <w:rFonts w:ascii="Arial Narrow" w:hAnsi="Arial Narrow"/>
                <w:sz w:val="20"/>
              </w:rPr>
            </w:pPr>
          </w:p>
        </w:tc>
        <w:tc>
          <w:tcPr>
            <w:tcW w:w="1412" w:type="dxa"/>
            <w:gridSpan w:val="2"/>
            <w:shd w:val="clear" w:color="auto" w:fill="auto"/>
            <w:vAlign w:val="center"/>
          </w:tcPr>
          <w:p w14:paraId="75AF7770" w14:textId="77777777" w:rsidR="004C55A0" w:rsidRDefault="004C55A0" w:rsidP="00FC0E0A">
            <w:pPr>
              <w:spacing w:line="276" w:lineRule="auto"/>
              <w:jc w:val="right"/>
              <w:rPr>
                <w:rFonts w:ascii="Arial Narrow" w:hAnsi="Arial Narrow"/>
                <w:sz w:val="20"/>
              </w:rPr>
            </w:pPr>
          </w:p>
        </w:tc>
      </w:tr>
      <w:tr w:rsidR="002A0127" w:rsidRPr="005E483E" w14:paraId="136F6233"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BDD6EE"/>
            <w:vAlign w:val="center"/>
          </w:tcPr>
          <w:p w14:paraId="1A5BBEA5" w14:textId="77777777" w:rsidR="004C55A0" w:rsidRPr="005E483E" w:rsidRDefault="004C55A0" w:rsidP="00FC0E0A">
            <w:pPr>
              <w:spacing w:line="276" w:lineRule="auto"/>
              <w:jc w:val="center"/>
              <w:rPr>
                <w:rFonts w:ascii="Arial Narrow" w:hAnsi="Arial Narrow"/>
                <w:b/>
                <w:sz w:val="20"/>
              </w:rPr>
            </w:pPr>
            <w:r w:rsidRPr="005E483E">
              <w:rPr>
                <w:rFonts w:ascii="Arial Narrow" w:hAnsi="Arial Narrow"/>
                <w:b/>
                <w:sz w:val="20"/>
              </w:rPr>
              <w:t>SPÜ</w:t>
            </w:r>
          </w:p>
        </w:tc>
        <w:tc>
          <w:tcPr>
            <w:tcW w:w="531" w:type="dxa"/>
            <w:shd w:val="clear" w:color="auto" w:fill="BDD6EE"/>
            <w:vAlign w:val="center"/>
          </w:tcPr>
          <w:p w14:paraId="4CAD85ED" w14:textId="77777777" w:rsidR="004C55A0" w:rsidRPr="005E483E" w:rsidRDefault="004C55A0" w:rsidP="00FC0E0A">
            <w:pPr>
              <w:spacing w:line="276" w:lineRule="auto"/>
              <w:jc w:val="center"/>
              <w:rPr>
                <w:rFonts w:ascii="Arial Narrow" w:hAnsi="Arial Narrow"/>
                <w:b/>
                <w:sz w:val="20"/>
              </w:rPr>
            </w:pPr>
            <w:r w:rsidRPr="005E483E">
              <w:rPr>
                <w:rFonts w:ascii="Arial Narrow" w:hAnsi="Arial Narrow"/>
                <w:b/>
                <w:sz w:val="20"/>
              </w:rPr>
              <w:t>KW</w:t>
            </w:r>
          </w:p>
        </w:tc>
        <w:tc>
          <w:tcPr>
            <w:tcW w:w="1130" w:type="dxa"/>
            <w:shd w:val="clear" w:color="auto" w:fill="BDD6EE"/>
            <w:vAlign w:val="center"/>
          </w:tcPr>
          <w:p w14:paraId="37F7A19A" w14:textId="77777777" w:rsidR="004C55A0" w:rsidRPr="005E483E" w:rsidRDefault="004C55A0" w:rsidP="00FC0E0A">
            <w:pPr>
              <w:spacing w:line="276" w:lineRule="auto"/>
              <w:jc w:val="center"/>
              <w:rPr>
                <w:rFonts w:ascii="Arial Narrow" w:hAnsi="Arial Narrow"/>
                <w:b/>
                <w:sz w:val="20"/>
              </w:rPr>
            </w:pPr>
            <w:r w:rsidRPr="005E483E">
              <w:rPr>
                <w:rFonts w:ascii="Arial Narrow" w:hAnsi="Arial Narrow"/>
                <w:b/>
                <w:sz w:val="20"/>
              </w:rPr>
              <w:t>Datum</w:t>
            </w:r>
          </w:p>
        </w:tc>
        <w:tc>
          <w:tcPr>
            <w:tcW w:w="2220" w:type="dxa"/>
            <w:shd w:val="clear" w:color="auto" w:fill="BDD6EE"/>
            <w:vAlign w:val="center"/>
          </w:tcPr>
          <w:p w14:paraId="31FF55E1" w14:textId="77777777" w:rsidR="004C55A0" w:rsidRPr="005E483E" w:rsidRDefault="004C55A0" w:rsidP="00FC0E0A">
            <w:pPr>
              <w:spacing w:line="276" w:lineRule="auto"/>
              <w:jc w:val="center"/>
              <w:rPr>
                <w:rFonts w:ascii="Arial Narrow" w:hAnsi="Arial Narrow"/>
                <w:b/>
                <w:sz w:val="20"/>
              </w:rPr>
            </w:pPr>
            <w:r w:rsidRPr="005E483E">
              <w:rPr>
                <w:rFonts w:ascii="Arial Narrow" w:hAnsi="Arial Narrow"/>
                <w:b/>
                <w:sz w:val="20"/>
              </w:rPr>
              <w:t>Unterrichtende(r)</w:t>
            </w:r>
          </w:p>
        </w:tc>
        <w:tc>
          <w:tcPr>
            <w:tcW w:w="4608" w:type="dxa"/>
            <w:gridSpan w:val="5"/>
            <w:tcBorders>
              <w:bottom w:val="single" w:sz="4" w:space="0" w:color="auto"/>
            </w:tcBorders>
            <w:shd w:val="clear" w:color="auto" w:fill="BDD6EE"/>
            <w:vAlign w:val="center"/>
          </w:tcPr>
          <w:p w14:paraId="2B8E76C6" w14:textId="77777777" w:rsidR="004C55A0" w:rsidRPr="005E483E" w:rsidRDefault="007A00E7" w:rsidP="00FC0E0A">
            <w:pPr>
              <w:spacing w:line="276" w:lineRule="auto"/>
              <w:jc w:val="center"/>
              <w:rPr>
                <w:rFonts w:ascii="Arial Narrow" w:hAnsi="Arial Narrow"/>
                <w:b/>
                <w:sz w:val="20"/>
              </w:rPr>
            </w:pPr>
            <w:r>
              <w:rPr>
                <w:rFonts w:ascii="Arial Narrow" w:hAnsi="Arial Narrow"/>
                <w:b/>
                <w:sz w:val="20"/>
              </w:rPr>
              <w:t xml:space="preserve">angestrebte Feinziele (je 1 Fachwissen &amp; </w:t>
            </w:r>
            <w:proofErr w:type="spellStart"/>
            <w:r>
              <w:rPr>
                <w:rFonts w:ascii="Arial Narrow" w:hAnsi="Arial Narrow"/>
                <w:b/>
                <w:sz w:val="20"/>
              </w:rPr>
              <w:t>Erkenntnisgew</w:t>
            </w:r>
            <w:proofErr w:type="spellEnd"/>
            <w:r>
              <w:rPr>
                <w:rFonts w:ascii="Arial Narrow" w:hAnsi="Arial Narrow"/>
                <w:b/>
                <w:sz w:val="20"/>
              </w:rPr>
              <w:t>.)</w:t>
            </w:r>
          </w:p>
        </w:tc>
      </w:tr>
      <w:tr w:rsidR="002A0127" w:rsidRPr="005E483E" w14:paraId="75A0CBF6"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auto"/>
            <w:vAlign w:val="center"/>
          </w:tcPr>
          <w:p w14:paraId="3316F0F5" w14:textId="77777777" w:rsidR="004C55A0" w:rsidRPr="00842EFE" w:rsidRDefault="00C81ED6" w:rsidP="00FC0E0A">
            <w:pPr>
              <w:spacing w:line="276" w:lineRule="auto"/>
              <w:jc w:val="center"/>
              <w:rPr>
                <w:rFonts w:ascii="Arial Narrow" w:hAnsi="Arial Narrow"/>
                <w:sz w:val="20"/>
              </w:rPr>
            </w:pPr>
            <w:r w:rsidRPr="00842EFE">
              <w:rPr>
                <w:rFonts w:ascii="Arial Narrow" w:hAnsi="Arial Narrow"/>
                <w:sz w:val="20"/>
              </w:rPr>
              <w:t>00</w:t>
            </w:r>
          </w:p>
        </w:tc>
        <w:tc>
          <w:tcPr>
            <w:tcW w:w="531" w:type="dxa"/>
            <w:tcBorders>
              <w:bottom w:val="single" w:sz="4" w:space="0" w:color="auto"/>
            </w:tcBorders>
            <w:shd w:val="clear" w:color="auto" w:fill="auto"/>
            <w:vAlign w:val="center"/>
          </w:tcPr>
          <w:p w14:paraId="1226A3D9" w14:textId="77777777" w:rsidR="004C55A0" w:rsidRPr="00842EFE" w:rsidRDefault="00662488" w:rsidP="00FC0E0A">
            <w:pPr>
              <w:spacing w:line="276" w:lineRule="auto"/>
              <w:jc w:val="center"/>
              <w:rPr>
                <w:rFonts w:ascii="Arial Narrow" w:hAnsi="Arial Narrow"/>
                <w:sz w:val="20"/>
              </w:rPr>
            </w:pPr>
            <w:r>
              <w:rPr>
                <w:rFonts w:ascii="Arial Narrow" w:hAnsi="Arial Narrow"/>
                <w:sz w:val="20"/>
              </w:rPr>
              <w:t>14</w:t>
            </w:r>
          </w:p>
        </w:tc>
        <w:tc>
          <w:tcPr>
            <w:tcW w:w="1130" w:type="dxa"/>
            <w:tcBorders>
              <w:bottom w:val="single" w:sz="4" w:space="0" w:color="auto"/>
            </w:tcBorders>
            <w:shd w:val="clear" w:color="auto" w:fill="auto"/>
            <w:vAlign w:val="center"/>
          </w:tcPr>
          <w:p w14:paraId="6F688230" w14:textId="77777777" w:rsidR="004C55A0" w:rsidRPr="005E483E" w:rsidRDefault="008D183A" w:rsidP="00FC0E0A">
            <w:pPr>
              <w:spacing w:line="276" w:lineRule="auto"/>
              <w:jc w:val="center"/>
              <w:rPr>
                <w:rFonts w:ascii="Arial Narrow" w:hAnsi="Arial Narrow"/>
                <w:sz w:val="20"/>
              </w:rPr>
            </w:pPr>
            <w:r>
              <w:rPr>
                <w:rFonts w:ascii="Arial Narrow" w:hAnsi="Arial Narrow"/>
                <w:sz w:val="20"/>
              </w:rPr>
              <w:t>14.10.2019</w:t>
            </w:r>
          </w:p>
        </w:tc>
        <w:tc>
          <w:tcPr>
            <w:tcW w:w="2220" w:type="dxa"/>
            <w:tcBorders>
              <w:bottom w:val="single" w:sz="4" w:space="0" w:color="auto"/>
            </w:tcBorders>
            <w:shd w:val="clear" w:color="auto" w:fill="auto"/>
            <w:vAlign w:val="center"/>
          </w:tcPr>
          <w:p w14:paraId="17575AC9" w14:textId="77777777" w:rsidR="004C55A0" w:rsidRPr="005E483E" w:rsidRDefault="00F2175D" w:rsidP="000D3C86">
            <w:pPr>
              <w:spacing w:line="276" w:lineRule="auto"/>
              <w:jc w:val="center"/>
              <w:rPr>
                <w:rFonts w:ascii="Arial Narrow" w:hAnsi="Arial Narrow"/>
                <w:sz w:val="20"/>
              </w:rPr>
            </w:pPr>
            <w:r>
              <w:rPr>
                <w:rFonts w:ascii="Arial Narrow" w:hAnsi="Arial Narrow"/>
                <w:sz w:val="20"/>
              </w:rPr>
              <w:t>Mentor*in</w:t>
            </w:r>
          </w:p>
        </w:tc>
        <w:tc>
          <w:tcPr>
            <w:tcW w:w="1161" w:type="dxa"/>
            <w:tcBorders>
              <w:bottom w:val="single" w:sz="4" w:space="0" w:color="auto"/>
              <w:right w:val="nil"/>
            </w:tcBorders>
            <w:shd w:val="clear" w:color="auto" w:fill="auto"/>
            <w:vAlign w:val="center"/>
          </w:tcPr>
          <w:p w14:paraId="0D428180" w14:textId="77777777" w:rsidR="004C55A0" w:rsidRPr="005E483E" w:rsidRDefault="004C55A0" w:rsidP="00FC0E0A">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auto"/>
            <w:vAlign w:val="center"/>
          </w:tcPr>
          <w:p w14:paraId="4B6ED2FB" w14:textId="77777777" w:rsidR="004C55A0" w:rsidRPr="005E483E" w:rsidRDefault="004C55A0" w:rsidP="00FC0E0A">
            <w:pPr>
              <w:spacing w:line="276" w:lineRule="auto"/>
              <w:jc w:val="center"/>
              <w:rPr>
                <w:rFonts w:ascii="Arial Narrow" w:hAnsi="Arial Narrow"/>
                <w:sz w:val="20"/>
              </w:rPr>
            </w:pPr>
          </w:p>
        </w:tc>
      </w:tr>
      <w:tr w:rsidR="002A0127" w:rsidRPr="005E483E" w14:paraId="51E7E590"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DEEAF6"/>
            <w:vAlign w:val="center"/>
          </w:tcPr>
          <w:p w14:paraId="34BD81F9" w14:textId="77777777" w:rsidR="002A0127" w:rsidRPr="00842EFE" w:rsidRDefault="002A0127" w:rsidP="00FC0E0A">
            <w:pPr>
              <w:spacing w:line="276" w:lineRule="auto"/>
              <w:jc w:val="center"/>
              <w:rPr>
                <w:rFonts w:ascii="Arial Narrow" w:hAnsi="Arial Narrow"/>
                <w:sz w:val="20"/>
              </w:rPr>
            </w:pPr>
            <w:r w:rsidRPr="00842EFE">
              <w:rPr>
                <w:rFonts w:ascii="Arial Narrow" w:hAnsi="Arial Narrow"/>
                <w:sz w:val="20"/>
              </w:rPr>
              <w:t>---</w:t>
            </w:r>
          </w:p>
        </w:tc>
        <w:tc>
          <w:tcPr>
            <w:tcW w:w="531" w:type="dxa"/>
            <w:tcBorders>
              <w:bottom w:val="single" w:sz="4" w:space="0" w:color="auto"/>
            </w:tcBorders>
            <w:shd w:val="clear" w:color="auto" w:fill="DEEAF6"/>
            <w:vAlign w:val="center"/>
          </w:tcPr>
          <w:p w14:paraId="652FEC9F" w14:textId="77777777" w:rsidR="002A0127" w:rsidRPr="00842EFE" w:rsidRDefault="00662488" w:rsidP="00FC0E0A">
            <w:pPr>
              <w:spacing w:line="276" w:lineRule="auto"/>
              <w:jc w:val="center"/>
              <w:rPr>
                <w:rFonts w:ascii="Arial Narrow" w:hAnsi="Arial Narrow"/>
                <w:sz w:val="20"/>
              </w:rPr>
            </w:pPr>
            <w:r>
              <w:rPr>
                <w:rFonts w:ascii="Arial Narrow" w:hAnsi="Arial Narrow"/>
                <w:sz w:val="20"/>
              </w:rPr>
              <w:t>15</w:t>
            </w:r>
          </w:p>
        </w:tc>
        <w:tc>
          <w:tcPr>
            <w:tcW w:w="1130" w:type="dxa"/>
            <w:tcBorders>
              <w:bottom w:val="single" w:sz="4" w:space="0" w:color="auto"/>
            </w:tcBorders>
            <w:shd w:val="clear" w:color="auto" w:fill="DEEAF6"/>
            <w:vAlign w:val="center"/>
          </w:tcPr>
          <w:p w14:paraId="7A956E51" w14:textId="77777777" w:rsidR="002A0127" w:rsidRPr="005E483E" w:rsidRDefault="002A0127" w:rsidP="00FC0E0A">
            <w:pPr>
              <w:spacing w:line="276" w:lineRule="auto"/>
              <w:jc w:val="center"/>
              <w:rPr>
                <w:rFonts w:ascii="Arial Narrow" w:hAnsi="Arial Narrow"/>
                <w:sz w:val="20"/>
              </w:rPr>
            </w:pPr>
          </w:p>
        </w:tc>
        <w:tc>
          <w:tcPr>
            <w:tcW w:w="2220" w:type="dxa"/>
            <w:tcBorders>
              <w:bottom w:val="single" w:sz="4" w:space="0" w:color="auto"/>
            </w:tcBorders>
            <w:shd w:val="clear" w:color="auto" w:fill="DEEAF6"/>
            <w:vAlign w:val="center"/>
          </w:tcPr>
          <w:p w14:paraId="51B62278" w14:textId="77777777" w:rsidR="002A0127" w:rsidRPr="00842EFE" w:rsidRDefault="002A0127" w:rsidP="00FC0E0A">
            <w:pPr>
              <w:spacing w:line="276" w:lineRule="auto"/>
              <w:jc w:val="center"/>
              <w:rPr>
                <w:rFonts w:ascii="Arial Narrow" w:hAnsi="Arial Narrow"/>
                <w:sz w:val="20"/>
              </w:rPr>
            </w:pPr>
          </w:p>
        </w:tc>
        <w:tc>
          <w:tcPr>
            <w:tcW w:w="1161" w:type="dxa"/>
            <w:tcBorders>
              <w:right w:val="nil"/>
            </w:tcBorders>
            <w:shd w:val="clear" w:color="auto" w:fill="DEEAF6"/>
            <w:vAlign w:val="center"/>
          </w:tcPr>
          <w:p w14:paraId="535537F9" w14:textId="77777777" w:rsidR="002A0127" w:rsidRPr="00842EFE" w:rsidRDefault="002A0127" w:rsidP="00FC0E0A">
            <w:pPr>
              <w:spacing w:line="276" w:lineRule="auto"/>
              <w:jc w:val="center"/>
              <w:rPr>
                <w:rFonts w:ascii="Arial Narrow" w:hAnsi="Arial Narrow"/>
                <w:sz w:val="20"/>
              </w:rPr>
            </w:pPr>
          </w:p>
        </w:tc>
        <w:tc>
          <w:tcPr>
            <w:tcW w:w="3447" w:type="dxa"/>
            <w:gridSpan w:val="4"/>
            <w:tcBorders>
              <w:left w:val="nil"/>
            </w:tcBorders>
            <w:shd w:val="clear" w:color="auto" w:fill="DEEAF6"/>
            <w:vAlign w:val="center"/>
          </w:tcPr>
          <w:p w14:paraId="07513842" w14:textId="77777777" w:rsidR="002A0127" w:rsidRPr="00842EFE" w:rsidRDefault="002A0127" w:rsidP="00FC0E0A">
            <w:pPr>
              <w:spacing w:line="276" w:lineRule="auto"/>
              <w:jc w:val="center"/>
              <w:rPr>
                <w:rFonts w:ascii="Arial Narrow" w:hAnsi="Arial Narrow"/>
                <w:sz w:val="20"/>
              </w:rPr>
            </w:pPr>
          </w:p>
        </w:tc>
      </w:tr>
      <w:tr w:rsidR="007B328A" w:rsidRPr="005E483E" w14:paraId="3ECC33D0"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top w:val="single" w:sz="4" w:space="0" w:color="auto"/>
            </w:tcBorders>
            <w:shd w:val="clear" w:color="auto" w:fill="auto"/>
            <w:vAlign w:val="center"/>
          </w:tcPr>
          <w:p w14:paraId="485E97E2"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01</w:t>
            </w:r>
          </w:p>
        </w:tc>
        <w:tc>
          <w:tcPr>
            <w:tcW w:w="531" w:type="dxa"/>
            <w:tcBorders>
              <w:top w:val="single" w:sz="4" w:space="0" w:color="auto"/>
            </w:tcBorders>
            <w:shd w:val="clear" w:color="auto" w:fill="auto"/>
            <w:vAlign w:val="center"/>
          </w:tcPr>
          <w:p w14:paraId="6FF59962"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16</w:t>
            </w:r>
          </w:p>
        </w:tc>
        <w:tc>
          <w:tcPr>
            <w:tcW w:w="1130" w:type="dxa"/>
            <w:tcBorders>
              <w:top w:val="single" w:sz="4" w:space="0" w:color="auto"/>
            </w:tcBorders>
            <w:shd w:val="clear" w:color="auto" w:fill="auto"/>
            <w:vAlign w:val="center"/>
          </w:tcPr>
          <w:p w14:paraId="3C0A2E1A" w14:textId="77777777" w:rsidR="007B328A" w:rsidRPr="005E483E" w:rsidRDefault="007B328A" w:rsidP="00FC0E0A">
            <w:pPr>
              <w:spacing w:line="276" w:lineRule="auto"/>
              <w:jc w:val="center"/>
              <w:rPr>
                <w:rFonts w:ascii="Arial Narrow" w:hAnsi="Arial Narrow"/>
                <w:sz w:val="20"/>
              </w:rPr>
            </w:pPr>
          </w:p>
        </w:tc>
        <w:tc>
          <w:tcPr>
            <w:tcW w:w="2220" w:type="dxa"/>
            <w:tcBorders>
              <w:top w:val="single" w:sz="4" w:space="0" w:color="auto"/>
            </w:tcBorders>
            <w:shd w:val="clear" w:color="auto" w:fill="auto"/>
            <w:vAlign w:val="center"/>
          </w:tcPr>
          <w:p w14:paraId="6D976BB1"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650B53BE"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7E989655" w14:textId="77777777" w:rsidR="007B328A" w:rsidRPr="00842EFE" w:rsidRDefault="007B328A" w:rsidP="00FC0E0A">
            <w:pPr>
              <w:spacing w:line="276" w:lineRule="auto"/>
              <w:jc w:val="center"/>
              <w:rPr>
                <w:rFonts w:ascii="Arial Narrow" w:hAnsi="Arial Narrow"/>
                <w:sz w:val="20"/>
              </w:rPr>
            </w:pPr>
          </w:p>
        </w:tc>
      </w:tr>
      <w:tr w:rsidR="007B328A" w:rsidRPr="005E483E" w14:paraId="73A85BC4"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3AEC92FF"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02</w:t>
            </w:r>
          </w:p>
        </w:tc>
        <w:tc>
          <w:tcPr>
            <w:tcW w:w="531" w:type="dxa"/>
            <w:shd w:val="clear" w:color="auto" w:fill="auto"/>
            <w:vAlign w:val="center"/>
          </w:tcPr>
          <w:p w14:paraId="20D011B6"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17</w:t>
            </w:r>
          </w:p>
        </w:tc>
        <w:tc>
          <w:tcPr>
            <w:tcW w:w="1130" w:type="dxa"/>
            <w:shd w:val="clear" w:color="auto" w:fill="auto"/>
            <w:vAlign w:val="center"/>
          </w:tcPr>
          <w:p w14:paraId="69443B1F" w14:textId="77777777" w:rsidR="007B328A" w:rsidRPr="005E483E" w:rsidRDefault="007B328A" w:rsidP="00FC0E0A">
            <w:pPr>
              <w:spacing w:line="276" w:lineRule="auto"/>
              <w:jc w:val="center"/>
              <w:rPr>
                <w:rFonts w:ascii="Arial Narrow" w:hAnsi="Arial Narrow"/>
                <w:sz w:val="20"/>
              </w:rPr>
            </w:pPr>
          </w:p>
        </w:tc>
        <w:tc>
          <w:tcPr>
            <w:tcW w:w="2220" w:type="dxa"/>
            <w:shd w:val="clear" w:color="auto" w:fill="auto"/>
            <w:vAlign w:val="center"/>
          </w:tcPr>
          <w:p w14:paraId="799D0374"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179A6843" w14:textId="77777777" w:rsidR="007B328A" w:rsidRPr="00842EFE" w:rsidRDefault="007B328A" w:rsidP="007245C1">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199E9434" w14:textId="77777777" w:rsidR="007B328A" w:rsidRPr="00842EFE" w:rsidRDefault="007B328A" w:rsidP="004C55A0">
            <w:pPr>
              <w:spacing w:line="276" w:lineRule="auto"/>
              <w:jc w:val="center"/>
              <w:rPr>
                <w:rFonts w:ascii="Arial Narrow" w:hAnsi="Arial Narrow"/>
                <w:sz w:val="20"/>
              </w:rPr>
            </w:pPr>
          </w:p>
        </w:tc>
      </w:tr>
      <w:tr w:rsidR="007B328A" w:rsidRPr="005E483E" w14:paraId="2E60E0F5"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1CD555FB"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03</w:t>
            </w:r>
          </w:p>
        </w:tc>
        <w:tc>
          <w:tcPr>
            <w:tcW w:w="531" w:type="dxa"/>
            <w:shd w:val="clear" w:color="auto" w:fill="auto"/>
            <w:vAlign w:val="center"/>
          </w:tcPr>
          <w:p w14:paraId="3F5047B0"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18</w:t>
            </w:r>
          </w:p>
        </w:tc>
        <w:tc>
          <w:tcPr>
            <w:tcW w:w="1130" w:type="dxa"/>
            <w:shd w:val="clear" w:color="auto" w:fill="auto"/>
            <w:vAlign w:val="center"/>
          </w:tcPr>
          <w:p w14:paraId="05DB0C0C" w14:textId="77777777" w:rsidR="007B328A" w:rsidRPr="005E483E" w:rsidRDefault="007B328A" w:rsidP="00FC0E0A">
            <w:pPr>
              <w:spacing w:line="276" w:lineRule="auto"/>
              <w:jc w:val="center"/>
              <w:rPr>
                <w:rFonts w:ascii="Arial Narrow" w:hAnsi="Arial Narrow"/>
                <w:sz w:val="20"/>
              </w:rPr>
            </w:pPr>
          </w:p>
        </w:tc>
        <w:tc>
          <w:tcPr>
            <w:tcW w:w="2220" w:type="dxa"/>
            <w:shd w:val="clear" w:color="auto" w:fill="auto"/>
            <w:vAlign w:val="center"/>
          </w:tcPr>
          <w:p w14:paraId="3F69EB6C"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5D795783"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131F2F29" w14:textId="77777777" w:rsidR="007B328A" w:rsidRPr="00842EFE" w:rsidRDefault="007B328A" w:rsidP="00FC0E0A">
            <w:pPr>
              <w:spacing w:line="276" w:lineRule="auto"/>
              <w:jc w:val="center"/>
              <w:rPr>
                <w:rFonts w:ascii="Arial Narrow" w:hAnsi="Arial Narrow"/>
                <w:sz w:val="20"/>
              </w:rPr>
            </w:pPr>
          </w:p>
        </w:tc>
      </w:tr>
      <w:tr w:rsidR="007B328A" w:rsidRPr="005E483E" w14:paraId="3582E8E3"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55A2DF29"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04</w:t>
            </w:r>
          </w:p>
        </w:tc>
        <w:tc>
          <w:tcPr>
            <w:tcW w:w="531" w:type="dxa"/>
            <w:shd w:val="clear" w:color="auto" w:fill="auto"/>
            <w:vAlign w:val="center"/>
          </w:tcPr>
          <w:p w14:paraId="6457FEA9"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19</w:t>
            </w:r>
          </w:p>
        </w:tc>
        <w:tc>
          <w:tcPr>
            <w:tcW w:w="1130" w:type="dxa"/>
            <w:shd w:val="clear" w:color="auto" w:fill="auto"/>
            <w:vAlign w:val="center"/>
          </w:tcPr>
          <w:p w14:paraId="1ED18046" w14:textId="77777777" w:rsidR="007B328A" w:rsidRPr="005E483E" w:rsidRDefault="007B328A" w:rsidP="00FC0E0A">
            <w:pPr>
              <w:spacing w:line="276" w:lineRule="auto"/>
              <w:jc w:val="center"/>
              <w:rPr>
                <w:rFonts w:ascii="Arial Narrow" w:hAnsi="Arial Narrow"/>
                <w:sz w:val="20"/>
              </w:rPr>
            </w:pPr>
          </w:p>
        </w:tc>
        <w:tc>
          <w:tcPr>
            <w:tcW w:w="2220" w:type="dxa"/>
            <w:shd w:val="clear" w:color="auto" w:fill="auto"/>
            <w:vAlign w:val="center"/>
          </w:tcPr>
          <w:p w14:paraId="6632BFF7"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43FB4BF5"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1A9DDF0E" w14:textId="77777777" w:rsidR="007B328A" w:rsidRPr="00842EFE" w:rsidRDefault="007B328A" w:rsidP="00FC0E0A">
            <w:pPr>
              <w:spacing w:line="276" w:lineRule="auto"/>
              <w:jc w:val="center"/>
              <w:rPr>
                <w:rFonts w:ascii="Arial Narrow" w:hAnsi="Arial Narrow"/>
                <w:sz w:val="20"/>
              </w:rPr>
            </w:pPr>
          </w:p>
        </w:tc>
      </w:tr>
      <w:tr w:rsidR="007B328A" w:rsidRPr="005E483E" w14:paraId="150EAB78"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auto"/>
            <w:vAlign w:val="center"/>
          </w:tcPr>
          <w:p w14:paraId="7A2D2D45"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05</w:t>
            </w:r>
          </w:p>
        </w:tc>
        <w:tc>
          <w:tcPr>
            <w:tcW w:w="531" w:type="dxa"/>
            <w:tcBorders>
              <w:bottom w:val="single" w:sz="4" w:space="0" w:color="auto"/>
            </w:tcBorders>
            <w:shd w:val="clear" w:color="auto" w:fill="auto"/>
            <w:vAlign w:val="center"/>
          </w:tcPr>
          <w:p w14:paraId="322EA3FB"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20</w:t>
            </w:r>
          </w:p>
        </w:tc>
        <w:tc>
          <w:tcPr>
            <w:tcW w:w="1130" w:type="dxa"/>
            <w:tcBorders>
              <w:bottom w:val="single" w:sz="4" w:space="0" w:color="auto"/>
            </w:tcBorders>
            <w:shd w:val="clear" w:color="auto" w:fill="auto"/>
            <w:vAlign w:val="center"/>
          </w:tcPr>
          <w:p w14:paraId="4255AE06" w14:textId="77777777" w:rsidR="007B328A" w:rsidRPr="005E483E" w:rsidRDefault="007B328A" w:rsidP="00FC0E0A">
            <w:pPr>
              <w:spacing w:line="276" w:lineRule="auto"/>
              <w:jc w:val="center"/>
              <w:rPr>
                <w:rFonts w:ascii="Arial Narrow" w:hAnsi="Arial Narrow"/>
                <w:sz w:val="20"/>
              </w:rPr>
            </w:pPr>
          </w:p>
        </w:tc>
        <w:tc>
          <w:tcPr>
            <w:tcW w:w="2220" w:type="dxa"/>
            <w:tcBorders>
              <w:bottom w:val="single" w:sz="4" w:space="0" w:color="auto"/>
            </w:tcBorders>
            <w:shd w:val="clear" w:color="auto" w:fill="auto"/>
            <w:vAlign w:val="center"/>
          </w:tcPr>
          <w:p w14:paraId="6C01EDD9" w14:textId="77777777" w:rsidR="007B328A" w:rsidRPr="00842EFE" w:rsidRDefault="007B328A" w:rsidP="00FC0E0A">
            <w:pPr>
              <w:spacing w:line="276" w:lineRule="auto"/>
              <w:jc w:val="center"/>
              <w:rPr>
                <w:rFonts w:ascii="Arial Narrow" w:hAnsi="Arial Narrow"/>
                <w:sz w:val="20"/>
              </w:rPr>
            </w:pPr>
          </w:p>
        </w:tc>
        <w:tc>
          <w:tcPr>
            <w:tcW w:w="1161" w:type="dxa"/>
            <w:tcBorders>
              <w:bottom w:val="single" w:sz="4" w:space="0" w:color="auto"/>
              <w:right w:val="nil"/>
            </w:tcBorders>
            <w:shd w:val="clear" w:color="auto" w:fill="auto"/>
            <w:vAlign w:val="center"/>
          </w:tcPr>
          <w:p w14:paraId="210E9D96"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auto"/>
            <w:vAlign w:val="center"/>
          </w:tcPr>
          <w:p w14:paraId="48C051CB" w14:textId="77777777" w:rsidR="007B328A" w:rsidRPr="00842EFE" w:rsidRDefault="007B328A" w:rsidP="00FC0E0A">
            <w:pPr>
              <w:spacing w:line="276" w:lineRule="auto"/>
              <w:jc w:val="center"/>
              <w:rPr>
                <w:rFonts w:ascii="Arial Narrow" w:hAnsi="Arial Narrow"/>
                <w:sz w:val="16"/>
              </w:rPr>
            </w:pPr>
          </w:p>
        </w:tc>
      </w:tr>
      <w:tr w:rsidR="007B328A" w:rsidRPr="005E483E" w14:paraId="2403B0B3"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6ED4E273"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06</w:t>
            </w:r>
          </w:p>
        </w:tc>
        <w:tc>
          <w:tcPr>
            <w:tcW w:w="531" w:type="dxa"/>
            <w:shd w:val="clear" w:color="auto" w:fill="auto"/>
            <w:vAlign w:val="center"/>
          </w:tcPr>
          <w:p w14:paraId="78003708"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21</w:t>
            </w:r>
          </w:p>
        </w:tc>
        <w:tc>
          <w:tcPr>
            <w:tcW w:w="1130" w:type="dxa"/>
            <w:shd w:val="clear" w:color="auto" w:fill="auto"/>
            <w:vAlign w:val="center"/>
          </w:tcPr>
          <w:p w14:paraId="3B4C256B" w14:textId="77777777" w:rsidR="007B328A" w:rsidRPr="005E483E" w:rsidRDefault="007B328A" w:rsidP="00FC0E0A">
            <w:pPr>
              <w:spacing w:line="276" w:lineRule="auto"/>
              <w:jc w:val="center"/>
              <w:rPr>
                <w:rFonts w:ascii="Arial Narrow" w:hAnsi="Arial Narrow"/>
                <w:sz w:val="20"/>
              </w:rPr>
            </w:pPr>
          </w:p>
        </w:tc>
        <w:tc>
          <w:tcPr>
            <w:tcW w:w="2220" w:type="dxa"/>
            <w:shd w:val="clear" w:color="auto" w:fill="auto"/>
            <w:vAlign w:val="center"/>
          </w:tcPr>
          <w:p w14:paraId="734448EB"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1DAE516A"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437614AB" w14:textId="77777777" w:rsidR="007B328A" w:rsidRPr="00842EFE" w:rsidRDefault="007B328A" w:rsidP="00FC0E0A">
            <w:pPr>
              <w:spacing w:line="276" w:lineRule="auto"/>
              <w:jc w:val="center"/>
              <w:rPr>
                <w:rFonts w:ascii="Arial Narrow" w:hAnsi="Arial Narrow"/>
                <w:sz w:val="20"/>
              </w:rPr>
            </w:pPr>
          </w:p>
        </w:tc>
      </w:tr>
      <w:tr w:rsidR="007B328A" w:rsidRPr="005E483E" w14:paraId="71071D32"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auto"/>
            <w:vAlign w:val="center"/>
          </w:tcPr>
          <w:p w14:paraId="3C9E8EEE"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07</w:t>
            </w:r>
          </w:p>
        </w:tc>
        <w:tc>
          <w:tcPr>
            <w:tcW w:w="531" w:type="dxa"/>
            <w:tcBorders>
              <w:bottom w:val="single" w:sz="4" w:space="0" w:color="auto"/>
            </w:tcBorders>
            <w:shd w:val="clear" w:color="auto" w:fill="auto"/>
            <w:vAlign w:val="center"/>
          </w:tcPr>
          <w:p w14:paraId="29DE1A60"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22</w:t>
            </w:r>
          </w:p>
        </w:tc>
        <w:tc>
          <w:tcPr>
            <w:tcW w:w="1130" w:type="dxa"/>
            <w:tcBorders>
              <w:bottom w:val="single" w:sz="4" w:space="0" w:color="auto"/>
            </w:tcBorders>
            <w:shd w:val="clear" w:color="auto" w:fill="auto"/>
            <w:vAlign w:val="center"/>
          </w:tcPr>
          <w:p w14:paraId="48A6AD84" w14:textId="77777777" w:rsidR="007B328A" w:rsidRPr="005E483E" w:rsidRDefault="007B328A" w:rsidP="00FC0E0A">
            <w:pPr>
              <w:spacing w:line="276" w:lineRule="auto"/>
              <w:jc w:val="center"/>
              <w:rPr>
                <w:rFonts w:ascii="Arial Narrow" w:hAnsi="Arial Narrow"/>
                <w:sz w:val="20"/>
              </w:rPr>
            </w:pPr>
          </w:p>
        </w:tc>
        <w:tc>
          <w:tcPr>
            <w:tcW w:w="2220" w:type="dxa"/>
            <w:tcBorders>
              <w:bottom w:val="single" w:sz="4" w:space="0" w:color="auto"/>
            </w:tcBorders>
            <w:shd w:val="clear" w:color="auto" w:fill="auto"/>
            <w:vAlign w:val="center"/>
          </w:tcPr>
          <w:p w14:paraId="3D5B7639" w14:textId="77777777" w:rsidR="007B328A" w:rsidRPr="00842EFE" w:rsidRDefault="007B328A" w:rsidP="00FC0E0A">
            <w:pPr>
              <w:spacing w:line="276" w:lineRule="auto"/>
              <w:jc w:val="center"/>
              <w:rPr>
                <w:rFonts w:ascii="Arial Narrow" w:hAnsi="Arial Narrow"/>
                <w:sz w:val="20"/>
              </w:rPr>
            </w:pPr>
          </w:p>
        </w:tc>
        <w:tc>
          <w:tcPr>
            <w:tcW w:w="1161" w:type="dxa"/>
            <w:tcBorders>
              <w:bottom w:val="single" w:sz="4" w:space="0" w:color="auto"/>
              <w:right w:val="nil"/>
            </w:tcBorders>
            <w:shd w:val="clear" w:color="auto" w:fill="auto"/>
            <w:vAlign w:val="center"/>
          </w:tcPr>
          <w:p w14:paraId="78D3374E"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auto"/>
            <w:vAlign w:val="center"/>
          </w:tcPr>
          <w:p w14:paraId="59FD99EE" w14:textId="77777777" w:rsidR="007B328A" w:rsidRPr="00842EFE" w:rsidRDefault="007B328A" w:rsidP="00FC0E0A">
            <w:pPr>
              <w:spacing w:line="276" w:lineRule="auto"/>
              <w:jc w:val="center"/>
              <w:rPr>
                <w:rFonts w:ascii="Arial Narrow" w:hAnsi="Arial Narrow"/>
                <w:sz w:val="20"/>
              </w:rPr>
            </w:pPr>
          </w:p>
        </w:tc>
      </w:tr>
      <w:tr w:rsidR="007B328A" w:rsidRPr="005E483E" w14:paraId="1BCFA98A" w14:textId="77777777" w:rsidTr="00DE6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D9E2F3"/>
            <w:vAlign w:val="center"/>
          </w:tcPr>
          <w:p w14:paraId="38F7E9EC" w14:textId="77777777" w:rsidR="007B328A" w:rsidRPr="00842EFE" w:rsidRDefault="007B328A" w:rsidP="00E570BE">
            <w:pPr>
              <w:spacing w:line="276" w:lineRule="auto"/>
              <w:jc w:val="center"/>
              <w:rPr>
                <w:rFonts w:ascii="Arial Narrow" w:hAnsi="Arial Narrow"/>
                <w:sz w:val="20"/>
              </w:rPr>
            </w:pPr>
            <w:r>
              <w:rPr>
                <w:rFonts w:ascii="Arial Narrow" w:hAnsi="Arial Narrow"/>
                <w:sz w:val="20"/>
              </w:rPr>
              <w:t>---</w:t>
            </w:r>
          </w:p>
        </w:tc>
        <w:tc>
          <w:tcPr>
            <w:tcW w:w="531" w:type="dxa"/>
            <w:tcBorders>
              <w:bottom w:val="single" w:sz="4" w:space="0" w:color="auto"/>
            </w:tcBorders>
            <w:shd w:val="clear" w:color="auto" w:fill="D9E2F3"/>
            <w:vAlign w:val="center"/>
          </w:tcPr>
          <w:p w14:paraId="19D5C5CC" w14:textId="77777777" w:rsidR="007B328A" w:rsidRPr="00842EFE" w:rsidRDefault="00662488" w:rsidP="00E570BE">
            <w:pPr>
              <w:spacing w:line="276" w:lineRule="auto"/>
              <w:jc w:val="center"/>
              <w:rPr>
                <w:rFonts w:ascii="Arial Narrow" w:hAnsi="Arial Narrow"/>
                <w:sz w:val="20"/>
              </w:rPr>
            </w:pPr>
            <w:r>
              <w:rPr>
                <w:rFonts w:ascii="Arial Narrow" w:hAnsi="Arial Narrow"/>
                <w:sz w:val="20"/>
              </w:rPr>
              <w:t>23</w:t>
            </w:r>
          </w:p>
        </w:tc>
        <w:tc>
          <w:tcPr>
            <w:tcW w:w="1130" w:type="dxa"/>
            <w:tcBorders>
              <w:bottom w:val="single" w:sz="4" w:space="0" w:color="auto"/>
            </w:tcBorders>
            <w:shd w:val="clear" w:color="auto" w:fill="D9E2F3"/>
            <w:vAlign w:val="center"/>
          </w:tcPr>
          <w:p w14:paraId="3911EC64" w14:textId="77777777" w:rsidR="007B328A" w:rsidRPr="005E483E" w:rsidRDefault="007B328A" w:rsidP="00C81ED6">
            <w:pPr>
              <w:spacing w:line="276" w:lineRule="auto"/>
              <w:jc w:val="center"/>
              <w:rPr>
                <w:rFonts w:ascii="Arial Narrow" w:hAnsi="Arial Narrow"/>
                <w:sz w:val="20"/>
              </w:rPr>
            </w:pPr>
          </w:p>
        </w:tc>
        <w:tc>
          <w:tcPr>
            <w:tcW w:w="2220" w:type="dxa"/>
            <w:tcBorders>
              <w:bottom w:val="single" w:sz="4" w:space="0" w:color="auto"/>
            </w:tcBorders>
            <w:shd w:val="clear" w:color="auto" w:fill="D9E2F3"/>
            <w:vAlign w:val="center"/>
          </w:tcPr>
          <w:p w14:paraId="7FA68487" w14:textId="77777777" w:rsidR="007B328A" w:rsidRPr="00842EFE" w:rsidRDefault="007B328A" w:rsidP="00FC0E0A">
            <w:pPr>
              <w:spacing w:line="276" w:lineRule="auto"/>
              <w:jc w:val="center"/>
              <w:rPr>
                <w:rFonts w:ascii="Arial Narrow" w:hAnsi="Arial Narrow"/>
                <w:sz w:val="20"/>
              </w:rPr>
            </w:pPr>
          </w:p>
        </w:tc>
        <w:tc>
          <w:tcPr>
            <w:tcW w:w="1161" w:type="dxa"/>
            <w:tcBorders>
              <w:bottom w:val="single" w:sz="4" w:space="0" w:color="auto"/>
              <w:right w:val="nil"/>
            </w:tcBorders>
            <w:shd w:val="clear" w:color="auto" w:fill="D9E2F3"/>
            <w:vAlign w:val="center"/>
          </w:tcPr>
          <w:p w14:paraId="323724D5"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D9E2F3"/>
            <w:vAlign w:val="center"/>
          </w:tcPr>
          <w:p w14:paraId="088CC78A" w14:textId="77777777" w:rsidR="007B328A" w:rsidRPr="00842EFE" w:rsidRDefault="007B328A" w:rsidP="00FC0E0A">
            <w:pPr>
              <w:spacing w:line="276" w:lineRule="auto"/>
              <w:jc w:val="center"/>
              <w:rPr>
                <w:rFonts w:ascii="Arial Narrow" w:hAnsi="Arial Narrow"/>
                <w:sz w:val="20"/>
              </w:rPr>
            </w:pPr>
          </w:p>
        </w:tc>
      </w:tr>
      <w:tr w:rsidR="007B328A" w:rsidRPr="005E483E" w14:paraId="7CBAC85A"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DEEAF6"/>
            <w:vAlign w:val="center"/>
          </w:tcPr>
          <w:p w14:paraId="08A7D3A6"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w:t>
            </w:r>
          </w:p>
        </w:tc>
        <w:tc>
          <w:tcPr>
            <w:tcW w:w="531" w:type="dxa"/>
            <w:shd w:val="clear" w:color="auto" w:fill="DEEAF6"/>
            <w:vAlign w:val="center"/>
          </w:tcPr>
          <w:p w14:paraId="296F49D8"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24</w:t>
            </w:r>
          </w:p>
        </w:tc>
        <w:tc>
          <w:tcPr>
            <w:tcW w:w="1130" w:type="dxa"/>
            <w:shd w:val="clear" w:color="auto" w:fill="DEEAF6"/>
            <w:vAlign w:val="center"/>
          </w:tcPr>
          <w:p w14:paraId="2D70A256" w14:textId="77777777" w:rsidR="007B328A" w:rsidRDefault="007B328A" w:rsidP="00FC0E0A">
            <w:pPr>
              <w:spacing w:line="276" w:lineRule="auto"/>
              <w:jc w:val="center"/>
              <w:rPr>
                <w:rFonts w:ascii="Arial Narrow" w:hAnsi="Arial Narrow"/>
                <w:sz w:val="20"/>
              </w:rPr>
            </w:pPr>
          </w:p>
        </w:tc>
        <w:tc>
          <w:tcPr>
            <w:tcW w:w="2220" w:type="dxa"/>
            <w:shd w:val="clear" w:color="auto" w:fill="DEEAF6"/>
            <w:vAlign w:val="center"/>
          </w:tcPr>
          <w:p w14:paraId="55107FED" w14:textId="77777777" w:rsidR="007B328A" w:rsidRPr="00842EFE" w:rsidRDefault="007B328A" w:rsidP="00FC0E0A">
            <w:pPr>
              <w:spacing w:line="276" w:lineRule="auto"/>
              <w:jc w:val="center"/>
              <w:rPr>
                <w:rFonts w:ascii="Arial Narrow" w:hAnsi="Arial Narrow"/>
                <w:sz w:val="20"/>
              </w:rPr>
            </w:pPr>
          </w:p>
        </w:tc>
        <w:tc>
          <w:tcPr>
            <w:tcW w:w="1161" w:type="dxa"/>
            <w:tcBorders>
              <w:bottom w:val="single" w:sz="4" w:space="0" w:color="auto"/>
              <w:right w:val="nil"/>
            </w:tcBorders>
            <w:shd w:val="clear" w:color="auto" w:fill="DEEAF6"/>
            <w:vAlign w:val="center"/>
          </w:tcPr>
          <w:p w14:paraId="75089A42" w14:textId="77777777" w:rsidR="007B328A" w:rsidRPr="00842EFE" w:rsidRDefault="007B328A" w:rsidP="007245C1">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DEEAF6"/>
            <w:vAlign w:val="center"/>
          </w:tcPr>
          <w:p w14:paraId="6612DD25" w14:textId="77777777" w:rsidR="007B328A" w:rsidRPr="00842EFE" w:rsidRDefault="007B328A" w:rsidP="00FC0E0A">
            <w:pPr>
              <w:spacing w:line="276" w:lineRule="auto"/>
              <w:jc w:val="center"/>
              <w:rPr>
                <w:rFonts w:ascii="Arial Narrow" w:hAnsi="Arial Narrow"/>
                <w:sz w:val="20"/>
              </w:rPr>
            </w:pPr>
          </w:p>
        </w:tc>
      </w:tr>
      <w:tr w:rsidR="007B328A" w:rsidRPr="005E483E" w14:paraId="7DBCE8C4" w14:textId="77777777" w:rsidTr="00DE6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D9E2F3"/>
            <w:vAlign w:val="center"/>
          </w:tcPr>
          <w:p w14:paraId="24A524D3"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w:t>
            </w:r>
          </w:p>
        </w:tc>
        <w:tc>
          <w:tcPr>
            <w:tcW w:w="531" w:type="dxa"/>
            <w:shd w:val="clear" w:color="auto" w:fill="D9E2F3"/>
            <w:vAlign w:val="center"/>
          </w:tcPr>
          <w:p w14:paraId="6E827D81" w14:textId="77777777" w:rsidR="007B328A" w:rsidRPr="00842EFE" w:rsidRDefault="00662488" w:rsidP="00C81ED6">
            <w:pPr>
              <w:spacing w:line="276" w:lineRule="auto"/>
              <w:jc w:val="center"/>
              <w:rPr>
                <w:rFonts w:ascii="Arial Narrow" w:hAnsi="Arial Narrow"/>
                <w:sz w:val="20"/>
              </w:rPr>
            </w:pPr>
            <w:r>
              <w:rPr>
                <w:rFonts w:ascii="Arial Narrow" w:hAnsi="Arial Narrow"/>
                <w:sz w:val="20"/>
              </w:rPr>
              <w:t>25</w:t>
            </w:r>
          </w:p>
        </w:tc>
        <w:tc>
          <w:tcPr>
            <w:tcW w:w="1130" w:type="dxa"/>
            <w:shd w:val="clear" w:color="auto" w:fill="D9E2F3"/>
            <w:vAlign w:val="center"/>
          </w:tcPr>
          <w:p w14:paraId="1F15A950" w14:textId="77777777" w:rsidR="007B328A" w:rsidRDefault="007B328A" w:rsidP="00FC0E0A">
            <w:pPr>
              <w:spacing w:line="276" w:lineRule="auto"/>
              <w:jc w:val="center"/>
              <w:rPr>
                <w:rFonts w:ascii="Arial Narrow" w:hAnsi="Arial Narrow"/>
                <w:sz w:val="20"/>
              </w:rPr>
            </w:pPr>
          </w:p>
        </w:tc>
        <w:tc>
          <w:tcPr>
            <w:tcW w:w="2220" w:type="dxa"/>
            <w:shd w:val="clear" w:color="auto" w:fill="D9E2F3"/>
            <w:vAlign w:val="center"/>
          </w:tcPr>
          <w:p w14:paraId="1D0D27D3"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D9E2F3"/>
            <w:vAlign w:val="center"/>
          </w:tcPr>
          <w:p w14:paraId="1CBD8140"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D9E2F3"/>
            <w:vAlign w:val="center"/>
          </w:tcPr>
          <w:p w14:paraId="2D14458C" w14:textId="77777777" w:rsidR="007B328A" w:rsidRPr="00842EFE" w:rsidRDefault="007B328A" w:rsidP="00FC0E0A">
            <w:pPr>
              <w:spacing w:line="276" w:lineRule="auto"/>
              <w:jc w:val="center"/>
              <w:rPr>
                <w:rFonts w:ascii="Arial Narrow" w:hAnsi="Arial Narrow"/>
                <w:sz w:val="20"/>
              </w:rPr>
            </w:pPr>
          </w:p>
        </w:tc>
      </w:tr>
      <w:tr w:rsidR="007B328A" w:rsidRPr="005E483E" w14:paraId="47BA36D8"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533AB065"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08</w:t>
            </w:r>
          </w:p>
        </w:tc>
        <w:tc>
          <w:tcPr>
            <w:tcW w:w="531" w:type="dxa"/>
            <w:shd w:val="clear" w:color="auto" w:fill="auto"/>
            <w:vAlign w:val="center"/>
          </w:tcPr>
          <w:p w14:paraId="0D8E0303" w14:textId="77777777" w:rsidR="007B328A" w:rsidRPr="00842EFE" w:rsidRDefault="00662488" w:rsidP="00E570BE">
            <w:pPr>
              <w:spacing w:line="276" w:lineRule="auto"/>
              <w:jc w:val="center"/>
              <w:rPr>
                <w:rFonts w:ascii="Arial Narrow" w:hAnsi="Arial Narrow"/>
                <w:sz w:val="20"/>
              </w:rPr>
            </w:pPr>
            <w:r>
              <w:rPr>
                <w:rFonts w:ascii="Arial Narrow" w:hAnsi="Arial Narrow"/>
                <w:sz w:val="20"/>
              </w:rPr>
              <w:t>26</w:t>
            </w:r>
          </w:p>
        </w:tc>
        <w:tc>
          <w:tcPr>
            <w:tcW w:w="1130" w:type="dxa"/>
            <w:shd w:val="clear" w:color="auto" w:fill="auto"/>
            <w:vAlign w:val="center"/>
          </w:tcPr>
          <w:p w14:paraId="1C164848" w14:textId="77777777" w:rsidR="007B328A" w:rsidRDefault="007B328A" w:rsidP="00FC0E0A">
            <w:pPr>
              <w:spacing w:line="276" w:lineRule="auto"/>
              <w:jc w:val="center"/>
              <w:rPr>
                <w:rFonts w:ascii="Arial Narrow" w:hAnsi="Arial Narrow"/>
                <w:sz w:val="20"/>
              </w:rPr>
            </w:pPr>
          </w:p>
        </w:tc>
        <w:tc>
          <w:tcPr>
            <w:tcW w:w="2220" w:type="dxa"/>
            <w:shd w:val="clear" w:color="auto" w:fill="auto"/>
            <w:vAlign w:val="center"/>
          </w:tcPr>
          <w:p w14:paraId="1DDFC2DB"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2C431716"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24D9846E" w14:textId="77777777" w:rsidR="007B328A" w:rsidRPr="00842EFE" w:rsidRDefault="007B328A" w:rsidP="00FC0E0A">
            <w:pPr>
              <w:spacing w:line="276" w:lineRule="auto"/>
              <w:jc w:val="center"/>
              <w:rPr>
                <w:rFonts w:ascii="Arial Narrow" w:hAnsi="Arial Narrow"/>
                <w:sz w:val="20"/>
              </w:rPr>
            </w:pPr>
          </w:p>
        </w:tc>
      </w:tr>
      <w:tr w:rsidR="007B328A" w:rsidRPr="005E483E" w14:paraId="22904C55"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auto"/>
            <w:vAlign w:val="center"/>
          </w:tcPr>
          <w:p w14:paraId="4DD6CFDD"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09</w:t>
            </w:r>
          </w:p>
        </w:tc>
        <w:tc>
          <w:tcPr>
            <w:tcW w:w="531" w:type="dxa"/>
            <w:tcBorders>
              <w:bottom w:val="single" w:sz="4" w:space="0" w:color="auto"/>
            </w:tcBorders>
            <w:shd w:val="clear" w:color="auto" w:fill="auto"/>
            <w:vAlign w:val="center"/>
          </w:tcPr>
          <w:p w14:paraId="44F1317E" w14:textId="77777777" w:rsidR="007B328A" w:rsidRPr="00842EFE" w:rsidRDefault="00662488" w:rsidP="00E570BE">
            <w:pPr>
              <w:spacing w:line="276" w:lineRule="auto"/>
              <w:jc w:val="center"/>
              <w:rPr>
                <w:rFonts w:ascii="Arial Narrow" w:hAnsi="Arial Narrow"/>
                <w:sz w:val="20"/>
              </w:rPr>
            </w:pPr>
            <w:r>
              <w:rPr>
                <w:rFonts w:ascii="Arial Narrow" w:hAnsi="Arial Narrow"/>
                <w:sz w:val="20"/>
              </w:rPr>
              <w:t>27</w:t>
            </w:r>
          </w:p>
        </w:tc>
        <w:tc>
          <w:tcPr>
            <w:tcW w:w="1130" w:type="dxa"/>
            <w:tcBorders>
              <w:bottom w:val="single" w:sz="4" w:space="0" w:color="auto"/>
            </w:tcBorders>
            <w:shd w:val="clear" w:color="auto" w:fill="auto"/>
            <w:vAlign w:val="center"/>
          </w:tcPr>
          <w:p w14:paraId="7404914D" w14:textId="77777777" w:rsidR="007B328A" w:rsidRDefault="007B328A" w:rsidP="00FC0E0A">
            <w:pPr>
              <w:spacing w:line="276" w:lineRule="auto"/>
              <w:jc w:val="center"/>
              <w:rPr>
                <w:rFonts w:ascii="Arial Narrow" w:hAnsi="Arial Narrow"/>
                <w:sz w:val="20"/>
              </w:rPr>
            </w:pPr>
          </w:p>
        </w:tc>
        <w:tc>
          <w:tcPr>
            <w:tcW w:w="2220" w:type="dxa"/>
            <w:tcBorders>
              <w:bottom w:val="single" w:sz="4" w:space="0" w:color="auto"/>
            </w:tcBorders>
            <w:shd w:val="clear" w:color="auto" w:fill="auto"/>
            <w:vAlign w:val="center"/>
          </w:tcPr>
          <w:p w14:paraId="6E4731B4" w14:textId="77777777" w:rsidR="007B328A" w:rsidRPr="00842EFE" w:rsidRDefault="007B328A" w:rsidP="00FC0E0A">
            <w:pPr>
              <w:spacing w:line="276" w:lineRule="auto"/>
              <w:jc w:val="center"/>
              <w:rPr>
                <w:rFonts w:ascii="Arial Narrow" w:hAnsi="Arial Narrow"/>
                <w:sz w:val="20"/>
              </w:rPr>
            </w:pPr>
          </w:p>
        </w:tc>
        <w:tc>
          <w:tcPr>
            <w:tcW w:w="1161" w:type="dxa"/>
            <w:tcBorders>
              <w:bottom w:val="single" w:sz="4" w:space="0" w:color="auto"/>
              <w:right w:val="nil"/>
            </w:tcBorders>
            <w:shd w:val="clear" w:color="auto" w:fill="auto"/>
            <w:vAlign w:val="center"/>
          </w:tcPr>
          <w:p w14:paraId="3C4AB49C"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auto"/>
            <w:vAlign w:val="center"/>
          </w:tcPr>
          <w:p w14:paraId="18FFA602" w14:textId="77777777" w:rsidR="007B328A" w:rsidRPr="00842EFE" w:rsidRDefault="007B328A" w:rsidP="00FC0E0A">
            <w:pPr>
              <w:spacing w:line="276" w:lineRule="auto"/>
              <w:jc w:val="center"/>
              <w:rPr>
                <w:rFonts w:ascii="Arial Narrow" w:hAnsi="Arial Narrow"/>
                <w:sz w:val="20"/>
              </w:rPr>
            </w:pPr>
          </w:p>
        </w:tc>
      </w:tr>
      <w:tr w:rsidR="007B328A" w:rsidRPr="005E483E" w14:paraId="5160D799"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14CD15CC"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10</w:t>
            </w:r>
          </w:p>
        </w:tc>
        <w:tc>
          <w:tcPr>
            <w:tcW w:w="531" w:type="dxa"/>
            <w:shd w:val="clear" w:color="auto" w:fill="auto"/>
            <w:vAlign w:val="center"/>
          </w:tcPr>
          <w:p w14:paraId="1ACA0070" w14:textId="77777777" w:rsidR="007B328A" w:rsidRPr="00842EFE" w:rsidRDefault="00662488" w:rsidP="00E570BE">
            <w:pPr>
              <w:spacing w:line="276" w:lineRule="auto"/>
              <w:jc w:val="center"/>
              <w:rPr>
                <w:rFonts w:ascii="Arial Narrow" w:hAnsi="Arial Narrow"/>
                <w:sz w:val="20"/>
              </w:rPr>
            </w:pPr>
            <w:r>
              <w:rPr>
                <w:rFonts w:ascii="Arial Narrow" w:hAnsi="Arial Narrow"/>
                <w:sz w:val="20"/>
              </w:rPr>
              <w:t>28</w:t>
            </w:r>
          </w:p>
        </w:tc>
        <w:tc>
          <w:tcPr>
            <w:tcW w:w="1130" w:type="dxa"/>
            <w:shd w:val="clear" w:color="auto" w:fill="auto"/>
            <w:vAlign w:val="center"/>
          </w:tcPr>
          <w:p w14:paraId="527F8D8C" w14:textId="77777777" w:rsidR="007B328A" w:rsidRDefault="007B328A" w:rsidP="00FC0E0A">
            <w:pPr>
              <w:spacing w:line="276" w:lineRule="auto"/>
              <w:jc w:val="center"/>
              <w:rPr>
                <w:rFonts w:ascii="Arial Narrow" w:hAnsi="Arial Narrow"/>
                <w:sz w:val="20"/>
              </w:rPr>
            </w:pPr>
          </w:p>
        </w:tc>
        <w:tc>
          <w:tcPr>
            <w:tcW w:w="2220" w:type="dxa"/>
            <w:shd w:val="clear" w:color="auto" w:fill="auto"/>
            <w:vAlign w:val="center"/>
          </w:tcPr>
          <w:p w14:paraId="02660AEE" w14:textId="77777777" w:rsidR="007B328A" w:rsidRPr="00842EFE" w:rsidRDefault="007B328A" w:rsidP="00842EFE">
            <w:pPr>
              <w:spacing w:line="276" w:lineRule="auto"/>
              <w:jc w:val="center"/>
              <w:rPr>
                <w:rFonts w:ascii="Arial Narrow" w:hAnsi="Arial Narrow"/>
                <w:sz w:val="20"/>
              </w:rPr>
            </w:pPr>
          </w:p>
        </w:tc>
        <w:tc>
          <w:tcPr>
            <w:tcW w:w="1161" w:type="dxa"/>
            <w:tcBorders>
              <w:right w:val="nil"/>
            </w:tcBorders>
            <w:shd w:val="clear" w:color="auto" w:fill="auto"/>
            <w:vAlign w:val="center"/>
          </w:tcPr>
          <w:p w14:paraId="1FBE027D"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57722777" w14:textId="77777777" w:rsidR="007B328A" w:rsidRPr="00842EFE" w:rsidRDefault="007B328A" w:rsidP="00FC0E0A">
            <w:pPr>
              <w:spacing w:line="276" w:lineRule="auto"/>
              <w:jc w:val="center"/>
              <w:rPr>
                <w:rFonts w:ascii="Arial Narrow" w:hAnsi="Arial Narrow"/>
                <w:sz w:val="20"/>
              </w:rPr>
            </w:pPr>
          </w:p>
        </w:tc>
      </w:tr>
      <w:tr w:rsidR="007B328A" w:rsidRPr="005E483E" w14:paraId="2828546C"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0B3BDA7B"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11</w:t>
            </w:r>
          </w:p>
        </w:tc>
        <w:tc>
          <w:tcPr>
            <w:tcW w:w="531" w:type="dxa"/>
            <w:shd w:val="clear" w:color="auto" w:fill="auto"/>
            <w:vAlign w:val="center"/>
          </w:tcPr>
          <w:p w14:paraId="1239689E" w14:textId="77777777" w:rsidR="007B328A" w:rsidRPr="00842EFE" w:rsidRDefault="00662488" w:rsidP="00E570BE">
            <w:pPr>
              <w:spacing w:line="276" w:lineRule="auto"/>
              <w:jc w:val="center"/>
              <w:rPr>
                <w:rFonts w:ascii="Arial Narrow" w:hAnsi="Arial Narrow"/>
                <w:sz w:val="20"/>
              </w:rPr>
            </w:pPr>
            <w:r>
              <w:rPr>
                <w:rFonts w:ascii="Arial Narrow" w:hAnsi="Arial Narrow"/>
                <w:sz w:val="20"/>
              </w:rPr>
              <w:t>29</w:t>
            </w:r>
          </w:p>
        </w:tc>
        <w:tc>
          <w:tcPr>
            <w:tcW w:w="1130" w:type="dxa"/>
            <w:shd w:val="clear" w:color="auto" w:fill="auto"/>
            <w:vAlign w:val="center"/>
          </w:tcPr>
          <w:p w14:paraId="3F6F3743" w14:textId="77777777" w:rsidR="007B328A" w:rsidRDefault="007B328A" w:rsidP="007B328A">
            <w:pPr>
              <w:spacing w:line="276" w:lineRule="auto"/>
              <w:jc w:val="center"/>
              <w:rPr>
                <w:rFonts w:ascii="Arial Narrow" w:hAnsi="Arial Narrow"/>
                <w:sz w:val="20"/>
              </w:rPr>
            </w:pPr>
          </w:p>
        </w:tc>
        <w:tc>
          <w:tcPr>
            <w:tcW w:w="2220" w:type="dxa"/>
            <w:shd w:val="clear" w:color="auto" w:fill="auto"/>
            <w:vAlign w:val="center"/>
          </w:tcPr>
          <w:p w14:paraId="28A7D238"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49386FC2"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15242EE9" w14:textId="77777777" w:rsidR="007B328A" w:rsidRPr="00842EFE" w:rsidRDefault="007B328A" w:rsidP="00FC0E0A">
            <w:pPr>
              <w:spacing w:line="276" w:lineRule="auto"/>
              <w:jc w:val="center"/>
              <w:rPr>
                <w:rFonts w:ascii="Arial Narrow" w:hAnsi="Arial Narrow"/>
                <w:sz w:val="20"/>
              </w:rPr>
            </w:pPr>
          </w:p>
        </w:tc>
      </w:tr>
    </w:tbl>
    <w:p w14:paraId="2E3B7A6B" w14:textId="77777777" w:rsidR="00D60193" w:rsidRPr="005E483E" w:rsidRDefault="00D60193" w:rsidP="00D60193">
      <w:pPr>
        <w:spacing w:before="240" w:after="120"/>
        <w:rPr>
          <w:rFonts w:ascii="Arial Narrow" w:hAnsi="Arial Narrow"/>
          <w:sz w:val="20"/>
        </w:rPr>
      </w:pPr>
    </w:p>
    <w:p w14:paraId="3AD423C7" w14:textId="77777777" w:rsidR="008762AC" w:rsidRPr="005E483E" w:rsidRDefault="008762AC" w:rsidP="008762AC">
      <w:pPr>
        <w:spacing w:line="276" w:lineRule="auto"/>
        <w:jc w:val="both"/>
        <w:rPr>
          <w:rFonts w:ascii="Arial Narrow" w:hAnsi="Arial Narrow"/>
          <w:sz w:val="20"/>
        </w:rPr>
        <w:sectPr w:rsidR="008762AC" w:rsidRPr="005E483E" w:rsidSect="0019789F">
          <w:headerReference w:type="default" r:id="rId8"/>
          <w:footerReference w:type="even" r:id="rId9"/>
          <w:footerReference w:type="default" r:id="rId10"/>
          <w:type w:val="continuous"/>
          <w:pgSz w:w="11906" w:h="16838" w:code="9"/>
          <w:pgMar w:top="1418" w:right="1418" w:bottom="564" w:left="1418" w:header="567" w:footer="283" w:gutter="0"/>
          <w:pgNumType w:fmt="numberInDash"/>
          <w:cols w:space="708"/>
          <w:docGrid w:linePitch="360"/>
        </w:sectPr>
      </w:pPr>
    </w:p>
    <w:p w14:paraId="776D5903" w14:textId="77777777" w:rsidR="007135F1" w:rsidRPr="005E483E" w:rsidRDefault="007135F1" w:rsidP="008762AC">
      <w:pPr>
        <w:spacing w:before="240" w:after="120"/>
        <w:jc w:val="center"/>
        <w:rPr>
          <w:rFonts w:ascii="Arial Narrow" w:hAnsi="Arial Narrow"/>
          <w:color w:val="00B0F0"/>
        </w:rPr>
      </w:pPr>
      <w:r w:rsidRPr="005E483E">
        <w:rPr>
          <w:rFonts w:ascii="Arial Narrow" w:hAnsi="Arial Narrow"/>
          <w:color w:val="00B0F0"/>
        </w:rPr>
        <w:lastRenderedPageBreak/>
        <w:t>Anforderungen</w:t>
      </w:r>
      <w:r w:rsidR="008762AC" w:rsidRPr="005E483E">
        <w:rPr>
          <w:rFonts w:ascii="Arial Narrow" w:hAnsi="Arial Narrow"/>
          <w:color w:val="00B0F0"/>
        </w:rPr>
        <w:t xml:space="preserve"> an das Bestehen der Schulpraktischen Übungen Biologie</w:t>
      </w:r>
    </w:p>
    <w:p w14:paraId="38FCD27C" w14:textId="77777777" w:rsidR="007135F1" w:rsidRPr="005E483E" w:rsidRDefault="007135F1" w:rsidP="00D87A1E">
      <w:pPr>
        <w:numPr>
          <w:ilvl w:val="0"/>
          <w:numId w:val="20"/>
        </w:numPr>
        <w:adjustRightInd w:val="0"/>
        <w:spacing w:before="240" w:after="120"/>
        <w:ind w:left="284" w:hanging="284"/>
        <w:rPr>
          <w:rFonts w:ascii="Arial Narrow" w:hAnsi="Arial Narrow" w:cs="Calibri"/>
          <w:b/>
          <w:sz w:val="20"/>
        </w:rPr>
      </w:pPr>
      <w:r w:rsidRPr="005E483E">
        <w:rPr>
          <w:rFonts w:ascii="Arial Narrow" w:hAnsi="Arial Narrow" w:cs="Calibri"/>
          <w:b/>
          <w:sz w:val="20"/>
        </w:rPr>
        <w:t>Reg</w:t>
      </w:r>
      <w:r w:rsidR="00850B37">
        <w:rPr>
          <w:rFonts w:ascii="Arial Narrow" w:hAnsi="Arial Narrow" w:cs="Calibri"/>
          <w:b/>
          <w:sz w:val="20"/>
        </w:rPr>
        <w:t>elmäßige aktive Teilnahme an der</w:t>
      </w:r>
      <w:r w:rsidRPr="005E483E">
        <w:rPr>
          <w:rFonts w:ascii="Arial Narrow" w:hAnsi="Arial Narrow" w:cs="Calibri"/>
          <w:b/>
          <w:sz w:val="20"/>
        </w:rPr>
        <w:t xml:space="preserve"> </w:t>
      </w:r>
      <w:r w:rsidR="001740FB" w:rsidRPr="005E483E">
        <w:rPr>
          <w:rFonts w:ascii="Arial Narrow" w:hAnsi="Arial Narrow" w:cs="Calibri"/>
          <w:b/>
          <w:sz w:val="20"/>
        </w:rPr>
        <w:t>SPÜ</w:t>
      </w:r>
    </w:p>
    <w:p w14:paraId="5623A567" w14:textId="77777777" w:rsidR="007135F1" w:rsidRPr="005E483E" w:rsidRDefault="008762AC" w:rsidP="00E55208">
      <w:pPr>
        <w:numPr>
          <w:ilvl w:val="0"/>
          <w:numId w:val="21"/>
        </w:numPr>
        <w:spacing w:line="276" w:lineRule="auto"/>
        <w:jc w:val="both"/>
        <w:rPr>
          <w:rFonts w:ascii="Arial Narrow" w:hAnsi="Arial Narrow" w:cs="Calibri"/>
          <w:sz w:val="20"/>
        </w:rPr>
      </w:pPr>
      <w:r w:rsidRPr="005E483E">
        <w:rPr>
          <w:rFonts w:ascii="Arial Narrow" w:hAnsi="Arial Narrow" w:cs="Calibri"/>
          <w:sz w:val="20"/>
        </w:rPr>
        <w:t>w</w:t>
      </w:r>
      <w:r w:rsidR="007135F1" w:rsidRPr="005E483E">
        <w:rPr>
          <w:rFonts w:ascii="Arial Narrow" w:hAnsi="Arial Narrow" w:cs="Calibri"/>
          <w:sz w:val="20"/>
        </w:rPr>
        <w:t>öchentliche Hospitationen im Biologieunterricht bzw. Durchführ</w:t>
      </w:r>
      <w:r w:rsidR="003B79AD">
        <w:rPr>
          <w:rFonts w:ascii="Arial Narrow" w:hAnsi="Arial Narrow" w:cs="Calibri"/>
          <w:sz w:val="20"/>
        </w:rPr>
        <w:t>ung</w:t>
      </w:r>
      <w:r w:rsidRPr="005E483E">
        <w:rPr>
          <w:rFonts w:ascii="Arial Narrow" w:hAnsi="Arial Narrow" w:cs="Calibri"/>
          <w:sz w:val="20"/>
        </w:rPr>
        <w:t xml:space="preserve"> der eigenen</w:t>
      </w:r>
      <w:r w:rsidR="007135F1" w:rsidRPr="005E483E">
        <w:rPr>
          <w:rFonts w:ascii="Arial Narrow" w:hAnsi="Arial Narrow" w:cs="Calibri"/>
          <w:sz w:val="20"/>
        </w:rPr>
        <w:t xml:space="preserve"> Unterrichtsversuche</w:t>
      </w:r>
    </w:p>
    <w:p w14:paraId="308D4FC3" w14:textId="77777777" w:rsidR="007135F1" w:rsidRPr="005E483E" w:rsidRDefault="003B79AD" w:rsidP="00E55208">
      <w:pPr>
        <w:numPr>
          <w:ilvl w:val="0"/>
          <w:numId w:val="21"/>
        </w:numPr>
        <w:spacing w:line="276" w:lineRule="auto"/>
        <w:jc w:val="both"/>
        <w:rPr>
          <w:rFonts w:ascii="Arial Narrow" w:hAnsi="Arial Narrow" w:cs="Calibri"/>
          <w:sz w:val="20"/>
        </w:rPr>
      </w:pPr>
      <w:r>
        <w:rPr>
          <w:rFonts w:ascii="Arial Narrow" w:hAnsi="Arial Narrow" w:cs="Calibri"/>
          <w:sz w:val="20"/>
        </w:rPr>
        <w:t>A</w:t>
      </w:r>
      <w:r w:rsidR="007135F1" w:rsidRPr="005E483E">
        <w:rPr>
          <w:rFonts w:ascii="Arial Narrow" w:hAnsi="Arial Narrow" w:cs="Calibri"/>
          <w:sz w:val="20"/>
        </w:rPr>
        <w:t>nfertigen von Hospitationsprotokollen</w:t>
      </w:r>
      <w:r w:rsidR="008762AC" w:rsidRPr="005E483E">
        <w:rPr>
          <w:rFonts w:ascii="Arial Narrow" w:hAnsi="Arial Narrow" w:cs="Calibri"/>
          <w:sz w:val="20"/>
        </w:rPr>
        <w:t xml:space="preserve"> der besuchten Unterrichtsversuche unter dem jeweiligen Hospitationsschwerpunkt</w:t>
      </w:r>
    </w:p>
    <w:p w14:paraId="3839C288" w14:textId="77777777" w:rsidR="007135F1" w:rsidRPr="005E483E" w:rsidRDefault="008762AC" w:rsidP="00E55208">
      <w:pPr>
        <w:numPr>
          <w:ilvl w:val="0"/>
          <w:numId w:val="21"/>
        </w:numPr>
        <w:spacing w:line="276" w:lineRule="auto"/>
        <w:jc w:val="both"/>
        <w:rPr>
          <w:rFonts w:ascii="Arial Narrow" w:hAnsi="Arial Narrow" w:cs="Calibri"/>
          <w:sz w:val="20"/>
        </w:rPr>
      </w:pPr>
      <w:r w:rsidRPr="005E483E">
        <w:rPr>
          <w:rFonts w:ascii="Arial Narrow" w:hAnsi="Arial Narrow" w:cs="Calibri"/>
          <w:sz w:val="20"/>
        </w:rPr>
        <w:t>a</w:t>
      </w:r>
      <w:r w:rsidR="007135F1" w:rsidRPr="005E483E">
        <w:rPr>
          <w:rFonts w:ascii="Arial Narrow" w:hAnsi="Arial Narrow" w:cs="Calibri"/>
          <w:sz w:val="20"/>
        </w:rPr>
        <w:t xml:space="preserve">ktive </w:t>
      </w:r>
      <w:r w:rsidRPr="005E483E">
        <w:rPr>
          <w:rFonts w:ascii="Arial Narrow" w:hAnsi="Arial Narrow" w:cs="Calibri"/>
          <w:sz w:val="20"/>
        </w:rPr>
        <w:t xml:space="preserve">und konstruktive </w:t>
      </w:r>
      <w:r w:rsidR="007135F1" w:rsidRPr="005E483E">
        <w:rPr>
          <w:rFonts w:ascii="Arial Narrow" w:hAnsi="Arial Narrow" w:cs="Calibri"/>
          <w:sz w:val="20"/>
        </w:rPr>
        <w:t>Teilnahme an der Auswertung des Unterrichts anderer Studierender im Auswertungsgespräch durch Einbringen eigener Sichtweisen, Meinungen etc.</w:t>
      </w:r>
    </w:p>
    <w:p w14:paraId="1AE8BB51" w14:textId="77777777" w:rsidR="007135F1" w:rsidRPr="005E483E" w:rsidRDefault="007135F1" w:rsidP="00D87A1E">
      <w:pPr>
        <w:numPr>
          <w:ilvl w:val="0"/>
          <w:numId w:val="20"/>
        </w:numPr>
        <w:adjustRightInd w:val="0"/>
        <w:spacing w:before="240" w:after="120"/>
        <w:ind w:left="284" w:hanging="284"/>
        <w:rPr>
          <w:rFonts w:ascii="Arial Narrow" w:hAnsi="Arial Narrow" w:cs="Calibri"/>
          <w:b/>
          <w:sz w:val="20"/>
        </w:rPr>
      </w:pPr>
      <w:r w:rsidRPr="005E483E">
        <w:rPr>
          <w:rFonts w:ascii="Arial Narrow" w:hAnsi="Arial Narrow" w:cs="Calibri"/>
          <w:b/>
          <w:sz w:val="20"/>
        </w:rPr>
        <w:t>Eigenes Planen, Durchführen und Auswerten von Biologieunterricht</w:t>
      </w:r>
    </w:p>
    <w:p w14:paraId="6D66D915" w14:textId="77777777" w:rsidR="007135F1" w:rsidRPr="005E483E" w:rsidRDefault="007135F1" w:rsidP="00E55208">
      <w:pPr>
        <w:numPr>
          <w:ilvl w:val="0"/>
          <w:numId w:val="21"/>
        </w:numPr>
        <w:spacing w:line="276" w:lineRule="auto"/>
        <w:jc w:val="both"/>
        <w:rPr>
          <w:rFonts w:ascii="Arial Narrow" w:hAnsi="Arial Narrow" w:cs="Calibri"/>
          <w:sz w:val="20"/>
        </w:rPr>
      </w:pPr>
      <w:r w:rsidRPr="005E483E">
        <w:rPr>
          <w:rFonts w:ascii="Arial Narrow" w:hAnsi="Arial Narrow" w:cs="Calibri"/>
          <w:sz w:val="20"/>
        </w:rPr>
        <w:t>Planung von Unterrichtsstunden und deren Umsetzung im Biologieunterricht vor dem Hintergrund der jeweiligen Unterrichtseinheit (Stoffverteilungsplan)</w:t>
      </w:r>
    </w:p>
    <w:p w14:paraId="1DA2DF7C" w14:textId="77777777" w:rsidR="000A5824" w:rsidRDefault="000A5824" w:rsidP="00E55208">
      <w:pPr>
        <w:numPr>
          <w:ilvl w:val="0"/>
          <w:numId w:val="21"/>
        </w:numPr>
        <w:spacing w:line="276" w:lineRule="auto"/>
        <w:jc w:val="both"/>
        <w:rPr>
          <w:rFonts w:ascii="Arial Narrow" w:hAnsi="Arial Narrow" w:cs="Calibri"/>
          <w:sz w:val="20"/>
        </w:rPr>
      </w:pPr>
      <w:r>
        <w:rPr>
          <w:rFonts w:ascii="Arial Narrow" w:hAnsi="Arial Narrow" w:cs="Calibri"/>
          <w:sz w:val="20"/>
        </w:rPr>
        <w:t>D</w:t>
      </w:r>
      <w:r w:rsidR="003C38C2">
        <w:rPr>
          <w:rFonts w:ascii="Arial Narrow" w:hAnsi="Arial Narrow" w:cs="Calibri"/>
          <w:sz w:val="20"/>
        </w:rPr>
        <w:t>igitale Abgabe (per Email) einer</w:t>
      </w:r>
      <w:r>
        <w:rPr>
          <w:rFonts w:ascii="Arial Narrow" w:hAnsi="Arial Narrow" w:cs="Calibri"/>
          <w:sz w:val="20"/>
        </w:rPr>
        <w:t xml:space="preserve"> ersten </w:t>
      </w:r>
      <w:r w:rsidRPr="00615389">
        <w:rPr>
          <w:rFonts w:ascii="Arial Narrow" w:hAnsi="Arial Narrow" w:cs="Calibri"/>
          <w:b/>
          <w:sz w:val="20"/>
        </w:rPr>
        <w:t>Planungs</w:t>
      </w:r>
      <w:r w:rsidR="003C38C2">
        <w:rPr>
          <w:rFonts w:ascii="Arial Narrow" w:hAnsi="Arial Narrow" w:cs="Calibri"/>
          <w:b/>
          <w:sz w:val="20"/>
        </w:rPr>
        <w:t>skizze</w:t>
      </w:r>
      <w:r w:rsidR="00615389">
        <w:rPr>
          <w:rFonts w:ascii="Arial Narrow" w:hAnsi="Arial Narrow" w:cs="Calibri"/>
          <w:sz w:val="20"/>
        </w:rPr>
        <w:t xml:space="preserve"> </w:t>
      </w:r>
      <w:r w:rsidR="002A0127">
        <w:rPr>
          <w:rFonts w:ascii="Arial Narrow" w:hAnsi="Arial Narrow" w:cs="Calibri"/>
          <w:sz w:val="20"/>
        </w:rPr>
        <w:t xml:space="preserve">inklusive der angestrebten Ziele und Kompetenzen </w:t>
      </w:r>
      <w:r w:rsidR="00615389">
        <w:rPr>
          <w:rFonts w:ascii="Arial Narrow" w:hAnsi="Arial Narrow" w:cs="Calibri"/>
          <w:sz w:val="20"/>
        </w:rPr>
        <w:t>mind. 2 Wochen vor der Unterrichtsstunde</w:t>
      </w:r>
    </w:p>
    <w:p w14:paraId="0C645E68" w14:textId="77777777" w:rsidR="00615389" w:rsidRDefault="00AE4A81" w:rsidP="00E55208">
      <w:pPr>
        <w:numPr>
          <w:ilvl w:val="0"/>
          <w:numId w:val="21"/>
        </w:numPr>
        <w:spacing w:line="276" w:lineRule="auto"/>
        <w:jc w:val="both"/>
        <w:rPr>
          <w:rFonts w:ascii="Arial Narrow" w:hAnsi="Arial Narrow" w:cs="Calibri"/>
          <w:sz w:val="20"/>
        </w:rPr>
      </w:pPr>
      <w:r>
        <w:rPr>
          <w:rFonts w:ascii="Arial Narrow" w:hAnsi="Arial Narrow" w:cs="Calibri"/>
          <w:sz w:val="20"/>
        </w:rPr>
        <w:t>Vorbesprechung</w:t>
      </w:r>
      <w:r w:rsidR="00615389">
        <w:rPr>
          <w:rFonts w:ascii="Arial Narrow" w:hAnsi="Arial Narrow" w:cs="Calibri"/>
          <w:sz w:val="20"/>
        </w:rPr>
        <w:t xml:space="preserve"> des Planungsentwurfes</w:t>
      </w:r>
    </w:p>
    <w:p w14:paraId="018684C4" w14:textId="77777777" w:rsidR="00615389" w:rsidRDefault="00615389" w:rsidP="00E55208">
      <w:pPr>
        <w:numPr>
          <w:ilvl w:val="0"/>
          <w:numId w:val="21"/>
        </w:numPr>
        <w:spacing w:line="276" w:lineRule="auto"/>
        <w:jc w:val="both"/>
        <w:rPr>
          <w:rFonts w:ascii="Arial Narrow" w:hAnsi="Arial Narrow" w:cs="Calibri"/>
          <w:sz w:val="20"/>
        </w:rPr>
      </w:pPr>
      <w:r>
        <w:rPr>
          <w:rFonts w:ascii="Arial Narrow" w:hAnsi="Arial Narrow" w:cs="Calibri"/>
          <w:sz w:val="20"/>
        </w:rPr>
        <w:t xml:space="preserve">Digitale Abgabe (per Email) des überarbeiteten </w:t>
      </w:r>
      <w:r w:rsidR="003C38C2">
        <w:rPr>
          <w:rFonts w:ascii="Arial Narrow" w:hAnsi="Arial Narrow" w:cs="Calibri"/>
          <w:b/>
          <w:sz w:val="20"/>
        </w:rPr>
        <w:t>Stunden</w:t>
      </w:r>
      <w:r w:rsidRPr="00615389">
        <w:rPr>
          <w:rFonts w:ascii="Arial Narrow" w:hAnsi="Arial Narrow" w:cs="Calibri"/>
          <w:b/>
          <w:sz w:val="20"/>
        </w:rPr>
        <w:t>entwurfes</w:t>
      </w:r>
      <w:r>
        <w:rPr>
          <w:rFonts w:ascii="Arial Narrow" w:hAnsi="Arial Narrow" w:cs="Calibri"/>
          <w:sz w:val="20"/>
        </w:rPr>
        <w:t xml:space="preserve"> mind. 1 Woche vor der Unterrichtsstunde</w:t>
      </w:r>
    </w:p>
    <w:p w14:paraId="20A00389" w14:textId="77777777" w:rsidR="007135F1" w:rsidRPr="00615389" w:rsidRDefault="007135F1" w:rsidP="00615389">
      <w:pPr>
        <w:numPr>
          <w:ilvl w:val="0"/>
          <w:numId w:val="21"/>
        </w:numPr>
        <w:spacing w:line="276" w:lineRule="auto"/>
        <w:jc w:val="both"/>
        <w:rPr>
          <w:rFonts w:ascii="Arial Narrow" w:hAnsi="Arial Narrow" w:cs="Calibri"/>
          <w:sz w:val="20"/>
        </w:rPr>
      </w:pPr>
      <w:r w:rsidRPr="00615389">
        <w:rPr>
          <w:rFonts w:ascii="Arial Narrow" w:hAnsi="Arial Narrow" w:cs="Calibri"/>
          <w:sz w:val="20"/>
        </w:rPr>
        <w:t xml:space="preserve">Abgabe des </w:t>
      </w:r>
      <w:r w:rsidR="008762AC" w:rsidRPr="00615389">
        <w:rPr>
          <w:rFonts w:ascii="Arial Narrow" w:hAnsi="Arial Narrow" w:cs="Calibri"/>
          <w:sz w:val="20"/>
          <w:u w:val="single"/>
        </w:rPr>
        <w:t>vollständigen</w:t>
      </w:r>
      <w:r w:rsidR="008762AC" w:rsidRPr="00615389">
        <w:rPr>
          <w:rFonts w:ascii="Arial Narrow" w:hAnsi="Arial Narrow" w:cs="Calibri"/>
          <w:sz w:val="20"/>
        </w:rPr>
        <w:t xml:space="preserve"> </w:t>
      </w:r>
      <w:r w:rsidRPr="00615389">
        <w:rPr>
          <w:rFonts w:ascii="Arial Narrow" w:hAnsi="Arial Narrow" w:cs="Calibri"/>
          <w:sz w:val="20"/>
        </w:rPr>
        <w:t xml:space="preserve">Stundenentwurfes (mit dem Computer geschrieben) vor der Unterrichtsstunde </w:t>
      </w:r>
      <w:r w:rsidR="003B79AD" w:rsidRPr="00615389">
        <w:rPr>
          <w:rFonts w:ascii="Arial Narrow" w:hAnsi="Arial Narrow" w:cs="Calibri"/>
          <w:sz w:val="20"/>
        </w:rPr>
        <w:br/>
        <w:t>(</w:t>
      </w:r>
      <w:r w:rsidRPr="00615389">
        <w:rPr>
          <w:rFonts w:ascii="Arial Narrow" w:hAnsi="Arial Narrow" w:cs="Calibri"/>
          <w:sz w:val="20"/>
        </w:rPr>
        <w:t xml:space="preserve">jeweils ein Exemplar für </w:t>
      </w:r>
      <w:r w:rsidR="00615389">
        <w:rPr>
          <w:rFonts w:ascii="Arial Narrow" w:hAnsi="Arial Narrow" w:cs="Calibri"/>
          <w:sz w:val="20"/>
        </w:rPr>
        <w:t>SPÜ-Dozent*in</w:t>
      </w:r>
      <w:r w:rsidR="008762AC" w:rsidRPr="00615389">
        <w:rPr>
          <w:rFonts w:ascii="Arial Narrow" w:hAnsi="Arial Narrow" w:cs="Calibri"/>
          <w:sz w:val="20"/>
        </w:rPr>
        <w:t xml:space="preserve"> und Student</w:t>
      </w:r>
      <w:r w:rsidR="002B49D6" w:rsidRPr="00615389">
        <w:rPr>
          <w:rFonts w:ascii="Arial Narrow" w:hAnsi="Arial Narrow" w:cs="Calibri"/>
          <w:sz w:val="20"/>
        </w:rPr>
        <w:t>*innen</w:t>
      </w:r>
      <w:r w:rsidR="003B79AD" w:rsidRPr="00615389">
        <w:rPr>
          <w:rFonts w:ascii="Arial Narrow" w:hAnsi="Arial Narrow" w:cs="Calibri"/>
          <w:sz w:val="20"/>
        </w:rPr>
        <w:t>)</w:t>
      </w:r>
    </w:p>
    <w:p w14:paraId="35B45851" w14:textId="77777777" w:rsidR="00615389" w:rsidRDefault="00615389" w:rsidP="00E55208">
      <w:pPr>
        <w:numPr>
          <w:ilvl w:val="0"/>
          <w:numId w:val="21"/>
        </w:numPr>
        <w:spacing w:line="276" w:lineRule="auto"/>
        <w:jc w:val="both"/>
        <w:rPr>
          <w:rFonts w:ascii="Arial Narrow" w:hAnsi="Arial Narrow" w:cs="Calibri"/>
          <w:sz w:val="20"/>
        </w:rPr>
      </w:pPr>
      <w:r>
        <w:rPr>
          <w:rFonts w:ascii="Arial Narrow" w:hAnsi="Arial Narrow" w:cs="Calibri"/>
          <w:sz w:val="20"/>
        </w:rPr>
        <w:t>Nachbesprechung des Unterrichts</w:t>
      </w:r>
    </w:p>
    <w:p w14:paraId="62ACED95" w14:textId="77777777" w:rsidR="00615389" w:rsidRDefault="00615389" w:rsidP="00E55208">
      <w:pPr>
        <w:numPr>
          <w:ilvl w:val="0"/>
          <w:numId w:val="21"/>
        </w:numPr>
        <w:spacing w:line="276" w:lineRule="auto"/>
        <w:jc w:val="both"/>
        <w:rPr>
          <w:rFonts w:ascii="Arial Narrow" w:hAnsi="Arial Narrow" w:cs="Calibri"/>
          <w:sz w:val="20"/>
        </w:rPr>
      </w:pPr>
      <w:r>
        <w:rPr>
          <w:rFonts w:ascii="Arial Narrow" w:hAnsi="Arial Narrow" w:cs="Calibri"/>
          <w:sz w:val="20"/>
        </w:rPr>
        <w:t>Digitale Abgabe (per Email) des überarbeiteten</w:t>
      </w:r>
      <w:r w:rsidR="003C38C2">
        <w:rPr>
          <w:rFonts w:ascii="Arial Narrow" w:hAnsi="Arial Narrow" w:cs="Calibri"/>
          <w:sz w:val="20"/>
        </w:rPr>
        <w:t>,</w:t>
      </w:r>
      <w:r>
        <w:rPr>
          <w:rFonts w:ascii="Arial Narrow" w:hAnsi="Arial Narrow" w:cs="Calibri"/>
          <w:sz w:val="20"/>
        </w:rPr>
        <w:t xml:space="preserve"> </w:t>
      </w:r>
      <w:r w:rsidR="003C38C2">
        <w:rPr>
          <w:rFonts w:ascii="Arial Narrow" w:hAnsi="Arial Narrow" w:cs="Calibri"/>
          <w:b/>
          <w:sz w:val="20"/>
        </w:rPr>
        <w:t>reflektierten Stunden</w:t>
      </w:r>
      <w:r w:rsidRPr="00615389">
        <w:rPr>
          <w:rFonts w:ascii="Arial Narrow" w:hAnsi="Arial Narrow" w:cs="Calibri"/>
          <w:b/>
          <w:sz w:val="20"/>
        </w:rPr>
        <w:t>entwurfes</w:t>
      </w:r>
      <w:r>
        <w:rPr>
          <w:rFonts w:ascii="Arial Narrow" w:hAnsi="Arial Narrow" w:cs="Calibri"/>
          <w:sz w:val="20"/>
        </w:rPr>
        <w:t xml:space="preserve"> bis spätestens 2 Wochen nach der gehaltenen Unterrichtsstunde</w:t>
      </w:r>
    </w:p>
    <w:p w14:paraId="1F2360AC" w14:textId="77777777" w:rsidR="007135F1" w:rsidRPr="005E483E" w:rsidRDefault="007135F1" w:rsidP="00D87A1E">
      <w:pPr>
        <w:numPr>
          <w:ilvl w:val="0"/>
          <w:numId w:val="20"/>
        </w:numPr>
        <w:adjustRightInd w:val="0"/>
        <w:spacing w:before="240" w:after="120"/>
        <w:ind w:left="284" w:hanging="284"/>
        <w:rPr>
          <w:rFonts w:ascii="Arial Narrow" w:hAnsi="Arial Narrow" w:cs="Calibri"/>
          <w:b/>
          <w:sz w:val="20"/>
        </w:rPr>
      </w:pPr>
      <w:r w:rsidRPr="005E483E">
        <w:rPr>
          <w:rFonts w:ascii="Arial Narrow" w:hAnsi="Arial Narrow" w:cs="Calibri"/>
          <w:b/>
          <w:sz w:val="20"/>
        </w:rPr>
        <w:t>Praktikumsbericht</w:t>
      </w:r>
      <w:r w:rsidR="002B49D6">
        <w:rPr>
          <w:rFonts w:ascii="Arial Narrow" w:hAnsi="Arial Narrow" w:cs="Calibri"/>
          <w:b/>
          <w:sz w:val="20"/>
        </w:rPr>
        <w:t xml:space="preserve"> </w:t>
      </w:r>
      <w:r w:rsidR="002B49D6" w:rsidRPr="002B49D6">
        <w:rPr>
          <w:rFonts w:ascii="Arial Narrow" w:hAnsi="Arial Narrow" w:cs="Calibri"/>
          <w:sz w:val="20"/>
        </w:rPr>
        <w:t>(</w:t>
      </w:r>
      <w:r w:rsidR="002B49D6" w:rsidRPr="002B49D6">
        <w:rPr>
          <w:rFonts w:ascii="MS Mincho" w:eastAsia="MS Mincho" w:hAnsi="MS Mincho" w:cs="MS Mincho"/>
          <w:sz w:val="20"/>
        </w:rPr>
        <w:t>≙</w:t>
      </w:r>
      <w:r w:rsidR="002B49D6" w:rsidRPr="002B49D6">
        <w:rPr>
          <w:rFonts w:ascii="Arial Narrow" w:eastAsia="MS Mincho" w:hAnsi="Arial Narrow" w:cs="MS Mincho"/>
          <w:sz w:val="20"/>
        </w:rPr>
        <w:t xml:space="preserve"> Prüfungsleistung)</w:t>
      </w:r>
    </w:p>
    <w:p w14:paraId="2B405D69" w14:textId="77777777" w:rsidR="007135F1" w:rsidRDefault="00850B37" w:rsidP="00E55208">
      <w:pPr>
        <w:spacing w:line="276" w:lineRule="auto"/>
        <w:ind w:left="284"/>
        <w:jc w:val="both"/>
        <w:rPr>
          <w:rFonts w:ascii="Arial Narrow" w:hAnsi="Arial Narrow" w:cs="Calibri"/>
          <w:sz w:val="20"/>
        </w:rPr>
      </w:pPr>
      <w:r>
        <w:rPr>
          <w:rFonts w:ascii="Arial Narrow" w:hAnsi="Arial Narrow" w:cs="Calibri"/>
          <w:sz w:val="20"/>
        </w:rPr>
        <w:t xml:space="preserve">Das Modul wird unbenotet bewertet. Als Prüfungsleistung ist dem Modulplan das Einreichen eines </w:t>
      </w:r>
      <w:r w:rsidR="007135F1" w:rsidRPr="00E55208">
        <w:rPr>
          <w:rFonts w:ascii="Arial Narrow" w:hAnsi="Arial Narrow" w:cs="Calibri"/>
          <w:sz w:val="20"/>
        </w:rPr>
        <w:t>Praktikumsberichtes</w:t>
      </w:r>
      <w:r w:rsidR="007135F1" w:rsidRPr="005E483E">
        <w:rPr>
          <w:rFonts w:ascii="Arial Narrow" w:hAnsi="Arial Narrow" w:cs="Calibri"/>
          <w:sz w:val="20"/>
        </w:rPr>
        <w:t xml:space="preserve"> </w:t>
      </w:r>
      <w:r>
        <w:rPr>
          <w:rFonts w:ascii="Arial Narrow" w:hAnsi="Arial Narrow" w:cs="Calibri"/>
          <w:sz w:val="20"/>
        </w:rPr>
        <w:t xml:space="preserve">zu entnehmen. </w:t>
      </w:r>
      <w:r w:rsidR="006229AA" w:rsidRPr="00D83FA6">
        <w:rPr>
          <w:rFonts w:ascii="Arial Narrow" w:hAnsi="Arial Narrow" w:cs="Calibri"/>
          <w:b/>
          <w:bCs/>
          <w:sz w:val="20"/>
        </w:rPr>
        <w:t>Der Praktikumsbericht soll digital als Word-Dokument</w:t>
      </w:r>
      <w:r w:rsidR="00F167A9" w:rsidRPr="00D83FA6">
        <w:rPr>
          <w:rFonts w:ascii="Arial Narrow" w:hAnsi="Arial Narrow" w:cs="Calibri"/>
          <w:b/>
          <w:bCs/>
          <w:sz w:val="20"/>
        </w:rPr>
        <w:t xml:space="preserve"> und PDF</w:t>
      </w:r>
      <w:r w:rsidR="006229AA" w:rsidRPr="00D83FA6">
        <w:rPr>
          <w:rFonts w:ascii="Arial Narrow" w:hAnsi="Arial Narrow" w:cs="Calibri"/>
          <w:b/>
          <w:bCs/>
          <w:sz w:val="20"/>
        </w:rPr>
        <w:t xml:space="preserve"> im </w:t>
      </w:r>
      <w:proofErr w:type="spellStart"/>
      <w:r w:rsidR="006229AA" w:rsidRPr="00D83FA6">
        <w:rPr>
          <w:rFonts w:ascii="Arial Narrow" w:hAnsi="Arial Narrow" w:cs="Calibri"/>
          <w:b/>
          <w:bCs/>
          <w:sz w:val="20"/>
        </w:rPr>
        <w:t>Stud.IP</w:t>
      </w:r>
      <w:proofErr w:type="spellEnd"/>
      <w:r w:rsidR="006229AA" w:rsidRPr="00D83FA6">
        <w:rPr>
          <w:rFonts w:ascii="Arial Narrow" w:hAnsi="Arial Narrow" w:cs="Calibri"/>
          <w:b/>
          <w:bCs/>
          <w:sz w:val="20"/>
        </w:rPr>
        <w:t xml:space="preserve"> </w:t>
      </w:r>
      <w:r w:rsidR="00F167A9" w:rsidRPr="00D83FA6">
        <w:rPr>
          <w:rFonts w:ascii="Arial Narrow" w:hAnsi="Arial Narrow" w:cs="Calibri"/>
          <w:b/>
          <w:bCs/>
          <w:sz w:val="20"/>
        </w:rPr>
        <w:t>hochgeladen werde</w:t>
      </w:r>
      <w:r w:rsidR="00F167A9">
        <w:rPr>
          <w:rFonts w:ascii="Arial Narrow" w:hAnsi="Arial Narrow" w:cs="Calibri"/>
          <w:sz w:val="20"/>
        </w:rPr>
        <w:t xml:space="preserve">n </w:t>
      </w:r>
      <w:r w:rsidR="00B66932">
        <w:rPr>
          <w:rFonts w:ascii="Arial Narrow" w:hAnsi="Arial Narrow" w:cs="Calibri"/>
          <w:sz w:val="20"/>
        </w:rPr>
        <w:t xml:space="preserve">(Vorgehen analog der Seminaraufgaben zur Vorlesung). </w:t>
      </w:r>
      <w:r w:rsidR="00F167A9">
        <w:rPr>
          <w:rFonts w:ascii="Arial Narrow" w:hAnsi="Arial Narrow" w:cs="Calibri"/>
          <w:sz w:val="20"/>
        </w:rPr>
        <w:t xml:space="preserve">(Eindeutige Beschriftung: </w:t>
      </w:r>
      <w:proofErr w:type="spellStart"/>
      <w:r w:rsidR="00F167A9" w:rsidRPr="00D83FA6">
        <w:rPr>
          <w:rFonts w:ascii="Arial Narrow" w:hAnsi="Arial Narrow" w:cs="Calibri"/>
          <w:b/>
          <w:bCs/>
          <w:sz w:val="20"/>
        </w:rPr>
        <w:t>Praktikumsbericht_Nachname_Vorname</w:t>
      </w:r>
      <w:proofErr w:type="spellEnd"/>
      <w:r w:rsidR="00F167A9">
        <w:rPr>
          <w:rFonts w:ascii="Arial Narrow" w:hAnsi="Arial Narrow" w:cs="Calibri"/>
          <w:sz w:val="20"/>
        </w:rPr>
        <w:t xml:space="preserve">). </w:t>
      </w:r>
      <w:r w:rsidR="008762AC" w:rsidRPr="005E483E">
        <w:rPr>
          <w:rFonts w:ascii="Arial Narrow" w:hAnsi="Arial Narrow" w:cs="Calibri"/>
          <w:sz w:val="20"/>
        </w:rPr>
        <w:t>Der Praktikumsbericht beinhaltet:</w:t>
      </w:r>
    </w:p>
    <w:p w14:paraId="5F4C3E17" w14:textId="77777777" w:rsidR="00E55208" w:rsidRPr="006229AA" w:rsidRDefault="00E55208" w:rsidP="00850B37">
      <w:pPr>
        <w:spacing w:before="120" w:line="276" w:lineRule="auto"/>
        <w:ind w:left="284"/>
        <w:jc w:val="both"/>
        <w:rPr>
          <w:rFonts w:ascii="Arial Narrow" w:hAnsi="Arial Narrow" w:cs="Calibri"/>
          <w:iCs/>
          <w:sz w:val="20"/>
        </w:rPr>
      </w:pPr>
      <w:r w:rsidRPr="006229AA">
        <w:rPr>
          <w:rFonts w:ascii="Arial Narrow" w:hAnsi="Arial Narrow" w:cs="Calibri"/>
          <w:iCs/>
          <w:sz w:val="20"/>
        </w:rPr>
        <w:t>Zu den selbst gestalteten Unterrichtsstunden:</w:t>
      </w:r>
    </w:p>
    <w:p w14:paraId="0AF6D3FF" w14:textId="77777777" w:rsidR="007135F1" w:rsidRPr="006229AA" w:rsidRDefault="003C38C2" w:rsidP="00E55208">
      <w:pPr>
        <w:numPr>
          <w:ilvl w:val="0"/>
          <w:numId w:val="21"/>
        </w:numPr>
        <w:spacing w:line="276" w:lineRule="auto"/>
        <w:jc w:val="both"/>
        <w:rPr>
          <w:rFonts w:ascii="Arial Narrow" w:hAnsi="Arial Narrow" w:cs="Calibri"/>
          <w:iCs/>
          <w:sz w:val="20"/>
        </w:rPr>
      </w:pPr>
      <w:r w:rsidRPr="006229AA">
        <w:rPr>
          <w:rFonts w:ascii="Arial Narrow" w:hAnsi="Arial Narrow" w:cs="Calibri"/>
          <w:b/>
          <w:iCs/>
          <w:sz w:val="20"/>
        </w:rPr>
        <w:t>Planungsskizzen</w:t>
      </w:r>
      <w:r w:rsidR="00615389" w:rsidRPr="006229AA">
        <w:rPr>
          <w:rFonts w:ascii="Arial Narrow" w:hAnsi="Arial Narrow" w:cs="Calibri"/>
          <w:b/>
          <w:iCs/>
          <w:sz w:val="20"/>
        </w:rPr>
        <w:t xml:space="preserve">, Stunden- und </w:t>
      </w:r>
      <w:r w:rsidRPr="006229AA">
        <w:rPr>
          <w:rFonts w:ascii="Arial Narrow" w:hAnsi="Arial Narrow" w:cs="Calibri"/>
          <w:b/>
          <w:iCs/>
          <w:sz w:val="20"/>
        </w:rPr>
        <w:t>reflektierte Stunden</w:t>
      </w:r>
      <w:r w:rsidR="00615389" w:rsidRPr="006229AA">
        <w:rPr>
          <w:rFonts w:ascii="Arial Narrow" w:hAnsi="Arial Narrow" w:cs="Calibri"/>
          <w:b/>
          <w:iCs/>
          <w:sz w:val="20"/>
        </w:rPr>
        <w:t>entwürfe</w:t>
      </w:r>
      <w:r w:rsidR="007135F1" w:rsidRPr="006229AA">
        <w:rPr>
          <w:rFonts w:ascii="Arial Narrow" w:hAnsi="Arial Narrow" w:cs="Calibri"/>
          <w:iCs/>
          <w:sz w:val="20"/>
        </w:rPr>
        <w:t xml:space="preserve"> des selbst gestalteten Unterrichts</w:t>
      </w:r>
      <w:r w:rsidR="008762AC" w:rsidRPr="006229AA">
        <w:rPr>
          <w:rFonts w:ascii="Arial Narrow" w:hAnsi="Arial Narrow" w:cs="Calibri"/>
          <w:iCs/>
          <w:sz w:val="20"/>
        </w:rPr>
        <w:t xml:space="preserve"> </w:t>
      </w:r>
      <w:r w:rsidR="00615389" w:rsidRPr="006229AA">
        <w:rPr>
          <w:rFonts w:ascii="Arial Narrow" w:hAnsi="Arial Narrow" w:cs="Calibri"/>
          <w:iCs/>
          <w:sz w:val="20"/>
        </w:rPr>
        <w:t>(M</w:t>
      </w:r>
      <w:r w:rsidR="008762AC" w:rsidRPr="006229AA">
        <w:rPr>
          <w:rFonts w:ascii="Arial Narrow" w:hAnsi="Arial Narrow" w:cs="Calibri"/>
          <w:iCs/>
          <w:sz w:val="20"/>
        </w:rPr>
        <w:t xml:space="preserve">achen Sie die Änderungen </w:t>
      </w:r>
      <w:r w:rsidR="00615389" w:rsidRPr="006229AA">
        <w:rPr>
          <w:rFonts w:ascii="Arial Narrow" w:hAnsi="Arial Narrow" w:cs="Calibri"/>
          <w:iCs/>
          <w:sz w:val="20"/>
        </w:rPr>
        <w:t xml:space="preserve">bitte </w:t>
      </w:r>
      <w:r w:rsidR="008762AC" w:rsidRPr="006229AA">
        <w:rPr>
          <w:rFonts w:ascii="Arial Narrow" w:hAnsi="Arial Narrow" w:cs="Calibri"/>
          <w:iCs/>
          <w:sz w:val="20"/>
        </w:rPr>
        <w:t>kenntlich (andere Farbe, andere Schriftart, ...))</w:t>
      </w:r>
    </w:p>
    <w:p w14:paraId="3A2F96BC" w14:textId="77777777" w:rsidR="00A94E1A" w:rsidRPr="006229AA" w:rsidRDefault="00A94E1A" w:rsidP="00A94E1A">
      <w:pPr>
        <w:numPr>
          <w:ilvl w:val="1"/>
          <w:numId w:val="21"/>
        </w:numPr>
        <w:spacing w:line="276" w:lineRule="auto"/>
        <w:jc w:val="both"/>
        <w:rPr>
          <w:rFonts w:ascii="Arial Narrow" w:hAnsi="Arial Narrow" w:cs="Calibri"/>
          <w:iCs/>
          <w:sz w:val="20"/>
        </w:rPr>
      </w:pPr>
      <w:r w:rsidRPr="006229AA">
        <w:rPr>
          <w:rFonts w:ascii="Arial Narrow" w:hAnsi="Arial Narrow" w:cs="Calibri"/>
          <w:iCs/>
          <w:sz w:val="20"/>
        </w:rPr>
        <w:t>ausformulierte Unterrichtsziele und Kompetenzen</w:t>
      </w:r>
    </w:p>
    <w:p w14:paraId="4EB66D82" w14:textId="77777777" w:rsidR="00E55208" w:rsidRPr="006229AA" w:rsidRDefault="00E55208" w:rsidP="00E55208">
      <w:pPr>
        <w:numPr>
          <w:ilvl w:val="1"/>
          <w:numId w:val="21"/>
        </w:numPr>
        <w:spacing w:line="276" w:lineRule="auto"/>
        <w:jc w:val="both"/>
        <w:rPr>
          <w:rFonts w:ascii="Arial Narrow" w:hAnsi="Arial Narrow" w:cs="Calibri"/>
          <w:iCs/>
          <w:sz w:val="20"/>
        </w:rPr>
      </w:pPr>
      <w:r w:rsidRPr="006229AA">
        <w:rPr>
          <w:rFonts w:ascii="Arial Narrow" w:hAnsi="Arial Narrow" w:cs="Calibri"/>
          <w:iCs/>
          <w:sz w:val="20"/>
        </w:rPr>
        <w:t>ausformulierte Reflexion der eigenen Unterrichtsstunde</w:t>
      </w:r>
      <w:r w:rsidR="003B79AD" w:rsidRPr="006229AA">
        <w:rPr>
          <w:rFonts w:ascii="Arial Narrow" w:hAnsi="Arial Narrow" w:cs="Calibri"/>
          <w:iCs/>
          <w:sz w:val="20"/>
        </w:rPr>
        <w:t>n</w:t>
      </w:r>
      <w:r w:rsidRPr="006229AA">
        <w:rPr>
          <w:rFonts w:ascii="Arial Narrow" w:hAnsi="Arial Narrow" w:cs="Calibri"/>
          <w:iCs/>
          <w:sz w:val="20"/>
        </w:rPr>
        <w:t xml:space="preserve"> mit </w:t>
      </w:r>
      <w:r w:rsidR="002B49D6" w:rsidRPr="006229AA">
        <w:rPr>
          <w:rFonts w:ascii="Arial Narrow" w:hAnsi="Arial Narrow" w:cs="Calibri"/>
          <w:iCs/>
          <w:sz w:val="20"/>
        </w:rPr>
        <w:t>Änderungshinweisen</w:t>
      </w:r>
    </w:p>
    <w:p w14:paraId="4793EB71" w14:textId="77777777" w:rsidR="00E55208" w:rsidRPr="006229AA" w:rsidRDefault="00E55208" w:rsidP="00E55208">
      <w:pPr>
        <w:numPr>
          <w:ilvl w:val="1"/>
          <w:numId w:val="21"/>
        </w:numPr>
        <w:spacing w:line="276" w:lineRule="auto"/>
        <w:jc w:val="both"/>
        <w:rPr>
          <w:rFonts w:ascii="Arial Narrow" w:hAnsi="Arial Narrow" w:cs="Calibri"/>
          <w:iCs/>
          <w:sz w:val="20"/>
        </w:rPr>
      </w:pPr>
      <w:r w:rsidRPr="006229AA">
        <w:rPr>
          <w:rFonts w:ascii="Arial Narrow" w:hAnsi="Arial Narrow" w:cs="Calibri"/>
          <w:iCs/>
          <w:sz w:val="20"/>
        </w:rPr>
        <w:t>veränderter Verlaufsplan entsprechend der Reflexion</w:t>
      </w:r>
    </w:p>
    <w:p w14:paraId="10BC3861" w14:textId="77777777" w:rsidR="00E55208" w:rsidRPr="006229AA" w:rsidRDefault="00E55208" w:rsidP="00E55208">
      <w:pPr>
        <w:numPr>
          <w:ilvl w:val="1"/>
          <w:numId w:val="21"/>
        </w:numPr>
        <w:spacing w:line="276" w:lineRule="auto"/>
        <w:jc w:val="both"/>
        <w:rPr>
          <w:rFonts w:ascii="Arial Narrow" w:hAnsi="Arial Narrow" w:cs="Calibri"/>
          <w:iCs/>
          <w:sz w:val="20"/>
        </w:rPr>
      </w:pPr>
      <w:r w:rsidRPr="006229AA">
        <w:rPr>
          <w:rFonts w:ascii="Arial Narrow" w:hAnsi="Arial Narrow" w:cs="Calibri"/>
          <w:iCs/>
          <w:sz w:val="20"/>
          <w:u w:val="single"/>
        </w:rPr>
        <w:t>sämtliche</w:t>
      </w:r>
      <w:r w:rsidRPr="006229AA">
        <w:rPr>
          <w:rFonts w:ascii="Arial Narrow" w:hAnsi="Arial Narrow" w:cs="Calibri"/>
          <w:iCs/>
          <w:sz w:val="20"/>
        </w:rPr>
        <w:t xml:space="preserve"> </w:t>
      </w:r>
      <w:r w:rsidR="00850B37" w:rsidRPr="006229AA">
        <w:rPr>
          <w:rFonts w:ascii="Arial Narrow" w:hAnsi="Arial Narrow" w:cs="Calibri"/>
          <w:iCs/>
          <w:sz w:val="20"/>
        </w:rPr>
        <w:t xml:space="preserve">(überarbeiteten) </w:t>
      </w:r>
      <w:r w:rsidRPr="006229AA">
        <w:rPr>
          <w:rFonts w:ascii="Arial Narrow" w:hAnsi="Arial Narrow" w:cs="Calibri"/>
          <w:iCs/>
          <w:sz w:val="20"/>
        </w:rPr>
        <w:t>Unterrichtsmaterialien zur Unter</w:t>
      </w:r>
      <w:r w:rsidR="008B27C7" w:rsidRPr="006229AA">
        <w:rPr>
          <w:rFonts w:ascii="Arial Narrow" w:hAnsi="Arial Narrow" w:cs="Calibri"/>
          <w:iCs/>
          <w:sz w:val="20"/>
        </w:rPr>
        <w:t>richtsstunde (Arbeitsblätter mit</w:t>
      </w:r>
      <w:r w:rsidRPr="006229AA">
        <w:rPr>
          <w:rFonts w:ascii="Arial Narrow" w:hAnsi="Arial Narrow" w:cs="Calibri"/>
          <w:iCs/>
          <w:sz w:val="20"/>
        </w:rPr>
        <w:t xml:space="preserve"> Erwartungshorizont/ Lösungsskizze, Tafelbild, Sachtexte, Folien</w:t>
      </w:r>
      <w:r w:rsidRPr="006229AA">
        <w:rPr>
          <w:rStyle w:val="Funotenzeichen"/>
          <w:rFonts w:ascii="Arial Narrow" w:hAnsi="Arial Narrow" w:cs="Calibri"/>
          <w:iCs/>
          <w:sz w:val="20"/>
        </w:rPr>
        <w:footnoteReference w:id="1"/>
      </w:r>
      <w:r w:rsidRPr="006229AA">
        <w:rPr>
          <w:rFonts w:ascii="Arial Narrow" w:hAnsi="Arial Narrow" w:cs="Calibri"/>
          <w:iCs/>
          <w:sz w:val="20"/>
        </w:rPr>
        <w:t>)</w:t>
      </w:r>
    </w:p>
    <w:p w14:paraId="1FCB8B0D" w14:textId="77777777" w:rsidR="00E55208" w:rsidRPr="006229AA" w:rsidRDefault="00E55208" w:rsidP="00E55208">
      <w:pPr>
        <w:spacing w:before="120" w:line="276" w:lineRule="auto"/>
        <w:ind w:left="284"/>
        <w:jc w:val="both"/>
        <w:rPr>
          <w:rFonts w:ascii="Arial Narrow" w:hAnsi="Arial Narrow" w:cs="Calibri"/>
          <w:i/>
          <w:sz w:val="20"/>
        </w:rPr>
      </w:pPr>
      <w:r w:rsidRPr="006229AA">
        <w:rPr>
          <w:rFonts w:ascii="Arial Narrow" w:hAnsi="Arial Narrow" w:cs="Calibri"/>
          <w:i/>
          <w:sz w:val="20"/>
        </w:rPr>
        <w:t xml:space="preserve">Die Hospitationsprotokolle des Unterrichts der </w:t>
      </w:r>
      <w:proofErr w:type="spellStart"/>
      <w:r w:rsidRPr="006229AA">
        <w:rPr>
          <w:rFonts w:ascii="Arial Narrow" w:hAnsi="Arial Narrow" w:cs="Calibri"/>
          <w:i/>
          <w:sz w:val="20"/>
        </w:rPr>
        <w:t>Kommiliton</w:t>
      </w:r>
      <w:proofErr w:type="spellEnd"/>
      <w:r w:rsidR="003C38C2" w:rsidRPr="006229AA">
        <w:rPr>
          <w:rFonts w:ascii="Arial Narrow" w:hAnsi="Arial Narrow" w:cs="Calibri"/>
          <w:i/>
          <w:sz w:val="20"/>
        </w:rPr>
        <w:t>*inn</w:t>
      </w:r>
      <w:r w:rsidRPr="006229AA">
        <w:rPr>
          <w:rFonts w:ascii="Arial Narrow" w:hAnsi="Arial Narrow" w:cs="Calibri"/>
          <w:i/>
          <w:sz w:val="20"/>
        </w:rPr>
        <w:t>en</w:t>
      </w:r>
    </w:p>
    <w:p w14:paraId="5EA232D5" w14:textId="77777777" w:rsidR="007135F1" w:rsidRPr="006229AA" w:rsidRDefault="007135F1" w:rsidP="00E55208">
      <w:pPr>
        <w:numPr>
          <w:ilvl w:val="0"/>
          <w:numId w:val="21"/>
        </w:numPr>
        <w:spacing w:line="276" w:lineRule="auto"/>
        <w:jc w:val="both"/>
        <w:rPr>
          <w:rFonts w:ascii="Arial Narrow" w:hAnsi="Arial Narrow" w:cs="Calibri"/>
          <w:i/>
          <w:sz w:val="20"/>
        </w:rPr>
      </w:pPr>
      <w:r w:rsidRPr="006229AA">
        <w:rPr>
          <w:rFonts w:ascii="Arial Narrow" w:hAnsi="Arial Narrow" w:cs="Calibri"/>
          <w:i/>
          <w:sz w:val="20"/>
        </w:rPr>
        <w:t>die Hospitationsprotokolle</w:t>
      </w:r>
      <w:r w:rsidR="008762AC" w:rsidRPr="006229AA">
        <w:rPr>
          <w:rFonts w:ascii="Arial Narrow" w:hAnsi="Arial Narrow" w:cs="Calibri"/>
          <w:i/>
          <w:sz w:val="20"/>
        </w:rPr>
        <w:t xml:space="preserve"> mit Ihren Anmerkungen unter dem gewählten Hospitationsschwerpunkt</w:t>
      </w:r>
    </w:p>
    <w:p w14:paraId="0F850FAA" w14:textId="77777777" w:rsidR="002C5DD7" w:rsidRPr="00B66932" w:rsidRDefault="002C5DD7" w:rsidP="002C5DD7">
      <w:pPr>
        <w:spacing w:before="120" w:line="276" w:lineRule="auto"/>
        <w:ind w:left="284"/>
        <w:jc w:val="both"/>
        <w:rPr>
          <w:rFonts w:ascii="Arial Narrow" w:hAnsi="Arial Narrow" w:cs="Calibri"/>
          <w:b/>
          <w:bCs/>
          <w:iCs/>
          <w:sz w:val="20"/>
        </w:rPr>
      </w:pPr>
      <w:r w:rsidRPr="00B66932">
        <w:rPr>
          <w:rFonts w:ascii="Arial Narrow" w:hAnsi="Arial Narrow" w:cs="Calibri"/>
          <w:b/>
          <w:bCs/>
          <w:iCs/>
          <w:sz w:val="20"/>
        </w:rPr>
        <w:t>Stoffverteilungsplan</w:t>
      </w:r>
    </w:p>
    <w:p w14:paraId="7EB6B104" w14:textId="77777777" w:rsidR="002C5DD7" w:rsidRPr="006229AA" w:rsidRDefault="002C5DD7" w:rsidP="002C5DD7">
      <w:pPr>
        <w:numPr>
          <w:ilvl w:val="0"/>
          <w:numId w:val="21"/>
        </w:numPr>
        <w:spacing w:line="276" w:lineRule="auto"/>
        <w:jc w:val="both"/>
        <w:rPr>
          <w:rFonts w:ascii="Arial Narrow" w:hAnsi="Arial Narrow" w:cs="Calibri"/>
          <w:iCs/>
          <w:sz w:val="20"/>
        </w:rPr>
      </w:pPr>
      <w:r w:rsidRPr="006229AA">
        <w:rPr>
          <w:rFonts w:ascii="Arial Narrow" w:hAnsi="Arial Narrow" w:cs="Calibri"/>
          <w:iCs/>
          <w:sz w:val="20"/>
        </w:rPr>
        <w:t>ein Stoffverteilungsplan der Stoffeinheit, innerhalb der die Unterrichtsstunde des Langentwurfs stammt</w:t>
      </w:r>
    </w:p>
    <w:p w14:paraId="41B1D280" w14:textId="77777777" w:rsidR="00E55208" w:rsidRPr="00B66932" w:rsidRDefault="00E55208" w:rsidP="00E55208">
      <w:pPr>
        <w:spacing w:before="120" w:line="276" w:lineRule="auto"/>
        <w:ind w:left="284"/>
        <w:jc w:val="both"/>
        <w:rPr>
          <w:rFonts w:ascii="Arial Narrow" w:hAnsi="Arial Narrow" w:cs="Calibri"/>
          <w:b/>
          <w:bCs/>
          <w:iCs/>
          <w:sz w:val="20"/>
        </w:rPr>
      </w:pPr>
      <w:r w:rsidRPr="00B66932">
        <w:rPr>
          <w:rFonts w:ascii="Arial Narrow" w:hAnsi="Arial Narrow" w:cs="Calibri"/>
          <w:b/>
          <w:bCs/>
          <w:iCs/>
          <w:sz w:val="20"/>
        </w:rPr>
        <w:t xml:space="preserve">Einen Langentwurf zu einer </w:t>
      </w:r>
      <w:r w:rsidR="002B49D6" w:rsidRPr="00B66932">
        <w:rPr>
          <w:rFonts w:ascii="Arial Narrow" w:hAnsi="Arial Narrow" w:cs="Calibri"/>
          <w:b/>
          <w:bCs/>
          <w:iCs/>
          <w:sz w:val="20"/>
        </w:rPr>
        <w:t xml:space="preserve">der </w:t>
      </w:r>
      <w:r w:rsidRPr="00B66932">
        <w:rPr>
          <w:rFonts w:ascii="Arial Narrow" w:hAnsi="Arial Narrow" w:cs="Calibri"/>
          <w:b/>
          <w:bCs/>
          <w:iCs/>
          <w:sz w:val="20"/>
        </w:rPr>
        <w:t>selber durchgeführten Unterrichtsstunde</w:t>
      </w:r>
    </w:p>
    <w:p w14:paraId="5DE54FA4" w14:textId="77777777" w:rsidR="002B3B40" w:rsidRPr="006229AA" w:rsidRDefault="000A4908" w:rsidP="00E55208">
      <w:pPr>
        <w:numPr>
          <w:ilvl w:val="0"/>
          <w:numId w:val="21"/>
        </w:numPr>
        <w:spacing w:line="276" w:lineRule="auto"/>
        <w:jc w:val="both"/>
        <w:rPr>
          <w:rFonts w:ascii="Arial Narrow" w:hAnsi="Arial Narrow" w:cs="Calibri"/>
          <w:iCs/>
        </w:rPr>
      </w:pPr>
      <w:r w:rsidRPr="006229AA">
        <w:rPr>
          <w:rFonts w:ascii="Arial Narrow" w:hAnsi="Arial Narrow" w:cs="Calibri"/>
          <w:iCs/>
          <w:sz w:val="20"/>
        </w:rPr>
        <w:t xml:space="preserve">ein Stundenentwurf als </w:t>
      </w:r>
      <w:r w:rsidR="002B3B40" w:rsidRPr="006229AA">
        <w:rPr>
          <w:rFonts w:ascii="Arial Narrow" w:hAnsi="Arial Narrow" w:cs="Calibri"/>
          <w:iCs/>
          <w:sz w:val="20"/>
        </w:rPr>
        <w:t>Langentwurf</w:t>
      </w:r>
    </w:p>
    <w:p w14:paraId="412D29EF" w14:textId="77777777" w:rsidR="00E55208" w:rsidRDefault="00E55208" w:rsidP="00E55208">
      <w:pPr>
        <w:numPr>
          <w:ilvl w:val="1"/>
          <w:numId w:val="21"/>
        </w:numPr>
        <w:spacing w:line="276" w:lineRule="auto"/>
        <w:jc w:val="both"/>
        <w:rPr>
          <w:rFonts w:ascii="Arial Narrow" w:hAnsi="Arial Narrow" w:cs="Calibri"/>
          <w:sz w:val="20"/>
        </w:rPr>
      </w:pPr>
      <w:r w:rsidRPr="00E55208">
        <w:rPr>
          <w:rFonts w:ascii="Arial Narrow" w:hAnsi="Arial Narrow" w:cs="Calibri"/>
          <w:sz w:val="20"/>
        </w:rPr>
        <w:t>Sacha</w:t>
      </w:r>
      <w:r>
        <w:rPr>
          <w:rFonts w:ascii="Arial Narrow" w:hAnsi="Arial Narrow" w:cs="Calibri"/>
          <w:sz w:val="20"/>
        </w:rPr>
        <w:t>nalyse des Unterrichtsgegenstands</w:t>
      </w:r>
      <w:r w:rsidR="00A94E1A">
        <w:rPr>
          <w:rFonts w:ascii="Arial Narrow" w:hAnsi="Arial Narrow" w:cs="Calibri"/>
          <w:sz w:val="20"/>
        </w:rPr>
        <w:t xml:space="preserve"> mit Quellen (W</w:t>
      </w:r>
      <w:r w:rsidR="002B49D6">
        <w:rPr>
          <w:rFonts w:ascii="Arial Narrow" w:hAnsi="Arial Narrow" w:cs="Calibri"/>
          <w:sz w:val="20"/>
        </w:rPr>
        <w:t>issenschaftlichkeit)</w:t>
      </w:r>
    </w:p>
    <w:p w14:paraId="7CAE8A1D" w14:textId="77777777" w:rsidR="00E55208" w:rsidRDefault="00E55208" w:rsidP="00E55208">
      <w:pPr>
        <w:numPr>
          <w:ilvl w:val="1"/>
          <w:numId w:val="21"/>
        </w:numPr>
        <w:spacing w:line="276" w:lineRule="auto"/>
        <w:jc w:val="both"/>
        <w:rPr>
          <w:rFonts w:ascii="Arial Narrow" w:hAnsi="Arial Narrow" w:cs="Calibri"/>
          <w:sz w:val="20"/>
        </w:rPr>
      </w:pPr>
      <w:r>
        <w:rPr>
          <w:rFonts w:ascii="Arial Narrow" w:hAnsi="Arial Narrow" w:cs="Calibri"/>
          <w:sz w:val="20"/>
        </w:rPr>
        <w:t>didaktische Analyse inklusive Überlegungen zur didaktischen Reduktion und Rekonstruktion</w:t>
      </w:r>
    </w:p>
    <w:p w14:paraId="4EF58800" w14:textId="77777777" w:rsidR="00E55208" w:rsidRDefault="00E55208" w:rsidP="00E55208">
      <w:pPr>
        <w:numPr>
          <w:ilvl w:val="1"/>
          <w:numId w:val="21"/>
        </w:numPr>
        <w:spacing w:line="276" w:lineRule="auto"/>
        <w:jc w:val="both"/>
        <w:rPr>
          <w:rFonts w:ascii="Arial Narrow" w:hAnsi="Arial Narrow" w:cs="Calibri"/>
          <w:sz w:val="20"/>
        </w:rPr>
      </w:pPr>
      <w:r>
        <w:rPr>
          <w:rFonts w:ascii="Arial Narrow" w:hAnsi="Arial Narrow" w:cs="Calibri"/>
          <w:sz w:val="20"/>
        </w:rPr>
        <w:t>Begründung der methodischen Entscheidung inklusive begründeter Ausschluss von Planungsalternativen</w:t>
      </w:r>
    </w:p>
    <w:p w14:paraId="3C6F3F71" w14:textId="77777777" w:rsidR="002C5DD7" w:rsidRPr="00B66932" w:rsidRDefault="00E55208" w:rsidP="002C5DD7">
      <w:pPr>
        <w:numPr>
          <w:ilvl w:val="1"/>
          <w:numId w:val="21"/>
        </w:numPr>
        <w:spacing w:line="276" w:lineRule="auto"/>
        <w:jc w:val="both"/>
        <w:rPr>
          <w:rFonts w:ascii="Arial Narrow" w:hAnsi="Arial Narrow" w:cs="Calibri"/>
          <w:sz w:val="20"/>
        </w:rPr>
      </w:pPr>
      <w:r>
        <w:rPr>
          <w:rFonts w:ascii="Arial Narrow" w:hAnsi="Arial Narrow" w:cs="Calibri"/>
          <w:sz w:val="20"/>
        </w:rPr>
        <w:t xml:space="preserve">Bedingungsanalyse </w:t>
      </w:r>
      <w:r w:rsidRPr="00E55208">
        <w:rPr>
          <w:rFonts w:ascii="Arial Narrow" w:hAnsi="Arial Narrow" w:cs="Calibri"/>
          <w:sz w:val="20"/>
          <w:u w:val="single"/>
        </w:rPr>
        <w:t>entfällt</w:t>
      </w:r>
      <w:r>
        <w:rPr>
          <w:rFonts w:ascii="Arial Narrow" w:hAnsi="Arial Narrow" w:cs="Calibri"/>
          <w:sz w:val="20"/>
        </w:rPr>
        <w:t>!</w:t>
      </w:r>
    </w:p>
    <w:p w14:paraId="12E1AAEB" w14:textId="77777777" w:rsidR="008762AC" w:rsidRPr="003B79AD" w:rsidRDefault="00B66932" w:rsidP="003B79AD">
      <w:pPr>
        <w:spacing w:before="120" w:line="276" w:lineRule="auto"/>
        <w:ind w:left="284"/>
        <w:jc w:val="center"/>
        <w:rPr>
          <w:rFonts w:ascii="Arial Narrow" w:hAnsi="Arial Narrow" w:cs="Calibri"/>
          <w:b/>
          <w:sz w:val="20"/>
        </w:rPr>
      </w:pPr>
      <w:r>
        <w:rPr>
          <w:rFonts w:ascii="Cambria" w:hAnsi="Cambria" w:cs="Cambria"/>
          <w:b/>
          <w:sz w:val="20"/>
        </w:rPr>
        <w:t>-&gt;</w:t>
      </w:r>
      <w:r w:rsidR="003B79AD" w:rsidRPr="003B79AD">
        <w:rPr>
          <w:rFonts w:ascii="Cambria" w:hAnsi="Cambria" w:cs="Cambria"/>
          <w:b/>
          <w:sz w:val="20"/>
        </w:rPr>
        <w:t xml:space="preserve"> </w:t>
      </w:r>
      <w:r w:rsidR="003B79AD">
        <w:rPr>
          <w:rFonts w:ascii="Cambria" w:hAnsi="Cambria" w:cs="Cambria"/>
          <w:b/>
          <w:sz w:val="20"/>
        </w:rPr>
        <w:t xml:space="preserve">   </w:t>
      </w:r>
      <w:r w:rsidR="003B79AD" w:rsidRPr="003B79AD">
        <w:rPr>
          <w:rFonts w:ascii="Arial Narrow" w:hAnsi="Arial Narrow" w:cs="Calibri"/>
          <w:b/>
          <w:sz w:val="20"/>
        </w:rPr>
        <w:t xml:space="preserve">Unterlagen bitte chronologisch (SPÜ 1, SPÜ 2, SPÜ 3, ...) </w:t>
      </w:r>
      <w:r>
        <w:rPr>
          <w:rFonts w:ascii="Arial Narrow" w:hAnsi="Arial Narrow" w:cs="Calibri"/>
          <w:b/>
          <w:sz w:val="20"/>
        </w:rPr>
        <w:t>ordnen!</w:t>
      </w:r>
    </w:p>
    <w:p w14:paraId="7666BD2E" w14:textId="77777777" w:rsidR="00615389" w:rsidRDefault="00615389" w:rsidP="00615389">
      <w:pPr>
        <w:spacing w:line="276" w:lineRule="auto"/>
        <w:jc w:val="both"/>
        <w:rPr>
          <w:rFonts w:ascii="Arial Narrow" w:hAnsi="Arial Narrow"/>
          <w:color w:val="FF0000"/>
          <w:sz w:val="20"/>
        </w:rPr>
      </w:pPr>
    </w:p>
    <w:p w14:paraId="34EBA46B" w14:textId="77777777" w:rsidR="00902368" w:rsidRPr="005E483E" w:rsidRDefault="00902368" w:rsidP="008762AC">
      <w:pPr>
        <w:spacing w:before="240" w:after="120"/>
        <w:jc w:val="center"/>
        <w:rPr>
          <w:rFonts w:ascii="Arial Narrow" w:hAnsi="Arial Narrow"/>
          <w:color w:val="00B0F0"/>
        </w:rPr>
      </w:pPr>
      <w:r w:rsidRPr="005E483E">
        <w:rPr>
          <w:rFonts w:ascii="Arial Narrow" w:hAnsi="Arial Narrow"/>
          <w:color w:val="00B0F0"/>
        </w:rPr>
        <w:lastRenderedPageBreak/>
        <w:t>Vorschlag für eine Verlaufsplan</w:t>
      </w:r>
      <w:r w:rsidR="005942A1" w:rsidRPr="005E483E">
        <w:rPr>
          <w:rFonts w:ascii="Arial Narrow" w:hAnsi="Arial Narrow"/>
          <w:color w:val="00B0F0"/>
        </w:rPr>
        <w:t>ung in tabellarischer Übersicht</w:t>
      </w:r>
    </w:p>
    <w:p w14:paraId="4F0F700A" w14:textId="77777777" w:rsidR="008762AC" w:rsidRPr="005E483E" w:rsidRDefault="008762AC" w:rsidP="00902368">
      <w:pPr>
        <w:rPr>
          <w:rFonts w:ascii="Arial Narrow" w:hAnsi="Arial Narrow"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71"/>
      </w:tblGrid>
      <w:tr w:rsidR="008762AC" w:rsidRPr="005E483E" w14:paraId="1CEC4F81" w14:textId="77777777" w:rsidTr="00FE0162">
        <w:trPr>
          <w:trHeight w:val="567"/>
        </w:trPr>
        <w:tc>
          <w:tcPr>
            <w:tcW w:w="9071" w:type="dxa"/>
            <w:shd w:val="clear" w:color="auto" w:fill="auto"/>
            <w:vAlign w:val="center"/>
          </w:tcPr>
          <w:p w14:paraId="1E4A214D" w14:textId="77777777" w:rsidR="008762AC" w:rsidRPr="005E483E" w:rsidRDefault="008762AC" w:rsidP="00FE0162">
            <w:pPr>
              <w:jc w:val="center"/>
              <w:rPr>
                <w:rFonts w:ascii="Arial Narrow" w:hAnsi="Arial Narrow" w:cs="Calibri"/>
                <w:b/>
                <w:sz w:val="20"/>
                <w:szCs w:val="20"/>
              </w:rPr>
            </w:pPr>
            <w:r w:rsidRPr="005E483E">
              <w:rPr>
                <w:rFonts w:ascii="Arial Narrow" w:hAnsi="Arial Narrow" w:cs="Calibri"/>
                <w:b/>
                <w:sz w:val="20"/>
                <w:szCs w:val="20"/>
              </w:rPr>
              <w:t>Unterrichtsverlaufsplanung</w:t>
            </w:r>
          </w:p>
        </w:tc>
      </w:tr>
    </w:tbl>
    <w:p w14:paraId="30B2DB1C" w14:textId="77777777" w:rsidR="008762AC" w:rsidRPr="005E483E" w:rsidRDefault="008762AC" w:rsidP="00902368">
      <w:pPr>
        <w:rPr>
          <w:rFonts w:ascii="Arial Narrow" w:hAnsi="Arial Narrow" w:cs="Calibri"/>
        </w:rPr>
      </w:pPr>
    </w:p>
    <w:tbl>
      <w:tblPr>
        <w:tblW w:w="9072" w:type="dxa"/>
        <w:jc w:val="center"/>
        <w:tblCellMar>
          <w:left w:w="0" w:type="dxa"/>
          <w:right w:w="0" w:type="dxa"/>
        </w:tblCellMar>
        <w:tblLook w:val="04A0" w:firstRow="1" w:lastRow="0" w:firstColumn="1" w:lastColumn="0" w:noHBand="0" w:noVBand="1"/>
      </w:tblPr>
      <w:tblGrid>
        <w:gridCol w:w="1271"/>
        <w:gridCol w:w="3652"/>
        <w:gridCol w:w="1278"/>
        <w:gridCol w:w="517"/>
        <w:gridCol w:w="1069"/>
        <w:gridCol w:w="1285"/>
      </w:tblGrid>
      <w:tr w:rsidR="00AE4A81" w:rsidRPr="005E483E" w14:paraId="6CDFCBF0" w14:textId="77777777" w:rsidTr="00AE4A81">
        <w:trPr>
          <w:trHeight w:val="397"/>
          <w:jc w:val="center"/>
        </w:trPr>
        <w:tc>
          <w:tcPr>
            <w:tcW w:w="1271" w:type="dxa"/>
            <w:shd w:val="clear" w:color="auto" w:fill="auto"/>
            <w:vAlign w:val="center"/>
          </w:tcPr>
          <w:p w14:paraId="588C9371" w14:textId="77777777" w:rsidR="00AE4A81" w:rsidRDefault="005B232C" w:rsidP="008762AC">
            <w:pPr>
              <w:rPr>
                <w:rFonts w:ascii="Arial Narrow" w:hAnsi="Arial Narrow" w:cs="Calibri"/>
                <w:i/>
                <w:sz w:val="20"/>
                <w:szCs w:val="20"/>
              </w:rPr>
            </w:pPr>
            <w:r>
              <w:rPr>
                <w:rFonts w:ascii="Arial Narrow" w:hAnsi="Arial Narrow" w:cs="Calibri"/>
                <w:i/>
                <w:sz w:val="20"/>
                <w:szCs w:val="20"/>
              </w:rPr>
              <w:t>Mentor*in</w:t>
            </w:r>
            <w:r w:rsidR="005B364D">
              <w:rPr>
                <w:rFonts w:ascii="Arial Narrow" w:hAnsi="Arial Narrow" w:cs="Calibri"/>
                <w:i/>
                <w:sz w:val="20"/>
                <w:szCs w:val="20"/>
              </w:rPr>
              <w:t>nen-ID</w:t>
            </w:r>
            <w:r>
              <w:rPr>
                <w:rFonts w:ascii="Arial Narrow" w:hAnsi="Arial Narrow" w:cs="Calibri"/>
                <w:i/>
                <w:sz w:val="20"/>
                <w:szCs w:val="20"/>
              </w:rPr>
              <w:t>:</w:t>
            </w:r>
          </w:p>
        </w:tc>
        <w:tc>
          <w:tcPr>
            <w:tcW w:w="3652" w:type="dxa"/>
            <w:shd w:val="clear" w:color="auto" w:fill="auto"/>
            <w:vAlign w:val="center"/>
          </w:tcPr>
          <w:p w14:paraId="240140D3" w14:textId="77777777" w:rsidR="00AE4A81" w:rsidRPr="005E483E" w:rsidRDefault="00AE4A81" w:rsidP="008762AC">
            <w:pPr>
              <w:rPr>
                <w:rFonts w:ascii="Arial Narrow" w:hAnsi="Arial Narrow" w:cs="Calibri"/>
                <w:sz w:val="20"/>
                <w:szCs w:val="20"/>
              </w:rPr>
            </w:pPr>
          </w:p>
        </w:tc>
        <w:tc>
          <w:tcPr>
            <w:tcW w:w="1278" w:type="dxa"/>
            <w:shd w:val="clear" w:color="auto" w:fill="auto"/>
            <w:vAlign w:val="center"/>
          </w:tcPr>
          <w:p w14:paraId="5F20B245" w14:textId="77777777" w:rsidR="00AE4A81" w:rsidRPr="005E483E" w:rsidRDefault="00AE4A81" w:rsidP="00AE4A81">
            <w:pPr>
              <w:jc w:val="right"/>
              <w:rPr>
                <w:rFonts w:ascii="Arial Narrow" w:hAnsi="Arial Narrow" w:cs="Calibri"/>
                <w:i/>
                <w:sz w:val="20"/>
                <w:szCs w:val="20"/>
              </w:rPr>
            </w:pPr>
            <w:r>
              <w:rPr>
                <w:rFonts w:ascii="Arial Narrow" w:hAnsi="Arial Narrow" w:cs="Calibri"/>
                <w:i/>
                <w:sz w:val="20"/>
                <w:szCs w:val="20"/>
              </w:rPr>
              <w:t>Sitzungsnummer:</w:t>
            </w:r>
          </w:p>
        </w:tc>
        <w:tc>
          <w:tcPr>
            <w:tcW w:w="517" w:type="dxa"/>
            <w:shd w:val="clear" w:color="auto" w:fill="auto"/>
            <w:vAlign w:val="center"/>
          </w:tcPr>
          <w:p w14:paraId="0463F62F" w14:textId="77777777" w:rsidR="00AE4A81" w:rsidRPr="005E483E" w:rsidRDefault="00AE4A81" w:rsidP="00FE0162">
            <w:pPr>
              <w:jc w:val="right"/>
              <w:rPr>
                <w:rFonts w:ascii="Arial Narrow" w:hAnsi="Arial Narrow" w:cs="Calibri"/>
                <w:sz w:val="20"/>
                <w:szCs w:val="20"/>
              </w:rPr>
            </w:pPr>
          </w:p>
        </w:tc>
        <w:tc>
          <w:tcPr>
            <w:tcW w:w="1069" w:type="dxa"/>
            <w:shd w:val="clear" w:color="auto" w:fill="auto"/>
            <w:vAlign w:val="center"/>
          </w:tcPr>
          <w:p w14:paraId="09E818E2" w14:textId="77777777" w:rsidR="00AE4A81" w:rsidRPr="005E483E" w:rsidRDefault="00AE4A81" w:rsidP="00FE0162">
            <w:pPr>
              <w:jc w:val="right"/>
              <w:rPr>
                <w:rFonts w:ascii="Arial Narrow" w:hAnsi="Arial Narrow" w:cs="Calibri"/>
                <w:i/>
                <w:sz w:val="20"/>
                <w:szCs w:val="20"/>
              </w:rPr>
            </w:pPr>
          </w:p>
        </w:tc>
        <w:tc>
          <w:tcPr>
            <w:tcW w:w="1285" w:type="dxa"/>
            <w:shd w:val="clear" w:color="auto" w:fill="auto"/>
            <w:vAlign w:val="center"/>
          </w:tcPr>
          <w:p w14:paraId="280F453C" w14:textId="77777777" w:rsidR="00AE4A81" w:rsidRPr="005E483E" w:rsidRDefault="00AE4A81" w:rsidP="00FE0162">
            <w:pPr>
              <w:jc w:val="right"/>
              <w:rPr>
                <w:rFonts w:ascii="Arial Narrow" w:hAnsi="Arial Narrow" w:cs="Calibri"/>
                <w:sz w:val="20"/>
                <w:szCs w:val="20"/>
              </w:rPr>
            </w:pPr>
          </w:p>
        </w:tc>
      </w:tr>
      <w:tr w:rsidR="00AE4A81" w:rsidRPr="005E483E" w14:paraId="498B1D22" w14:textId="77777777" w:rsidTr="00AE4A81">
        <w:trPr>
          <w:trHeight w:val="397"/>
          <w:jc w:val="center"/>
        </w:trPr>
        <w:tc>
          <w:tcPr>
            <w:tcW w:w="1271" w:type="dxa"/>
            <w:shd w:val="clear" w:color="auto" w:fill="auto"/>
            <w:vAlign w:val="center"/>
          </w:tcPr>
          <w:p w14:paraId="609F986B" w14:textId="77777777" w:rsidR="008762AC" w:rsidRPr="005E483E" w:rsidRDefault="005B364D" w:rsidP="008762AC">
            <w:pPr>
              <w:rPr>
                <w:rFonts w:ascii="Arial Narrow" w:hAnsi="Arial Narrow" w:cs="Calibri"/>
                <w:i/>
                <w:sz w:val="20"/>
                <w:szCs w:val="20"/>
              </w:rPr>
            </w:pPr>
            <w:r>
              <w:rPr>
                <w:rFonts w:ascii="Arial Narrow" w:hAnsi="Arial Narrow" w:cs="Calibri"/>
                <w:i/>
                <w:sz w:val="20"/>
                <w:szCs w:val="20"/>
              </w:rPr>
              <w:t>Persönliche-ID</w:t>
            </w:r>
            <w:r w:rsidR="005B232C">
              <w:rPr>
                <w:rFonts w:ascii="Arial Narrow" w:hAnsi="Arial Narrow" w:cs="Calibri"/>
                <w:i/>
                <w:sz w:val="20"/>
                <w:szCs w:val="20"/>
              </w:rPr>
              <w:t>:</w:t>
            </w:r>
          </w:p>
        </w:tc>
        <w:tc>
          <w:tcPr>
            <w:tcW w:w="3652" w:type="dxa"/>
            <w:shd w:val="clear" w:color="auto" w:fill="auto"/>
            <w:vAlign w:val="center"/>
          </w:tcPr>
          <w:p w14:paraId="65A71FCE" w14:textId="77777777" w:rsidR="008762AC" w:rsidRPr="005E483E" w:rsidRDefault="008762AC" w:rsidP="008762AC">
            <w:pPr>
              <w:rPr>
                <w:rFonts w:ascii="Arial Narrow" w:hAnsi="Arial Narrow" w:cs="Calibri"/>
                <w:sz w:val="20"/>
                <w:szCs w:val="20"/>
              </w:rPr>
            </w:pPr>
          </w:p>
        </w:tc>
        <w:tc>
          <w:tcPr>
            <w:tcW w:w="1278" w:type="dxa"/>
            <w:shd w:val="clear" w:color="auto" w:fill="auto"/>
            <w:vAlign w:val="center"/>
          </w:tcPr>
          <w:p w14:paraId="577C00FE" w14:textId="77777777" w:rsidR="008762AC" w:rsidRPr="005E483E" w:rsidRDefault="00AE4A81" w:rsidP="00AE4A81">
            <w:pPr>
              <w:jc w:val="right"/>
              <w:rPr>
                <w:rFonts w:ascii="Arial Narrow" w:hAnsi="Arial Narrow" w:cs="Calibri"/>
                <w:i/>
                <w:sz w:val="20"/>
                <w:szCs w:val="20"/>
              </w:rPr>
            </w:pPr>
            <w:r>
              <w:rPr>
                <w:rFonts w:ascii="Arial Narrow" w:hAnsi="Arial Narrow" w:cs="Calibri"/>
                <w:i/>
                <w:sz w:val="20"/>
                <w:szCs w:val="20"/>
              </w:rPr>
              <w:t>Datum:</w:t>
            </w:r>
          </w:p>
        </w:tc>
        <w:tc>
          <w:tcPr>
            <w:tcW w:w="517" w:type="dxa"/>
            <w:shd w:val="clear" w:color="auto" w:fill="auto"/>
            <w:vAlign w:val="center"/>
          </w:tcPr>
          <w:p w14:paraId="4B3F0456" w14:textId="77777777" w:rsidR="008762AC" w:rsidRPr="005E483E" w:rsidRDefault="008762AC" w:rsidP="00FE0162">
            <w:pPr>
              <w:jc w:val="right"/>
              <w:rPr>
                <w:rFonts w:ascii="Arial Narrow" w:hAnsi="Arial Narrow" w:cs="Calibri"/>
                <w:sz w:val="20"/>
                <w:szCs w:val="20"/>
              </w:rPr>
            </w:pPr>
          </w:p>
        </w:tc>
        <w:tc>
          <w:tcPr>
            <w:tcW w:w="1069" w:type="dxa"/>
            <w:shd w:val="clear" w:color="auto" w:fill="auto"/>
            <w:vAlign w:val="center"/>
          </w:tcPr>
          <w:p w14:paraId="4B963EF1" w14:textId="77777777" w:rsidR="008762AC" w:rsidRPr="005E483E" w:rsidRDefault="008762AC" w:rsidP="00FE0162">
            <w:pPr>
              <w:jc w:val="right"/>
              <w:rPr>
                <w:rFonts w:ascii="Arial Narrow" w:hAnsi="Arial Narrow" w:cs="Calibri"/>
                <w:i/>
                <w:sz w:val="20"/>
                <w:szCs w:val="20"/>
              </w:rPr>
            </w:pPr>
          </w:p>
        </w:tc>
        <w:tc>
          <w:tcPr>
            <w:tcW w:w="1285" w:type="dxa"/>
            <w:shd w:val="clear" w:color="auto" w:fill="auto"/>
            <w:vAlign w:val="center"/>
          </w:tcPr>
          <w:p w14:paraId="5DF98C60" w14:textId="77777777" w:rsidR="008762AC" w:rsidRPr="005E483E" w:rsidRDefault="008762AC" w:rsidP="00AE4A81">
            <w:pPr>
              <w:jc w:val="center"/>
              <w:rPr>
                <w:rFonts w:ascii="Arial Narrow" w:hAnsi="Arial Narrow" w:cs="Calibri"/>
                <w:sz w:val="20"/>
                <w:szCs w:val="20"/>
              </w:rPr>
            </w:pPr>
          </w:p>
        </w:tc>
      </w:tr>
    </w:tbl>
    <w:p w14:paraId="78E98E85" w14:textId="77777777" w:rsidR="008762AC" w:rsidRPr="005E483E" w:rsidRDefault="008762AC" w:rsidP="008762AC">
      <w:pPr>
        <w:rPr>
          <w:rFonts w:ascii="Arial Narrow" w:hAnsi="Arial Narrow" w:cs="Calibri"/>
          <w:sz w:val="20"/>
          <w:szCs w:val="20"/>
        </w:rPr>
      </w:pPr>
    </w:p>
    <w:tbl>
      <w:tblPr>
        <w:tblW w:w="9072" w:type="dxa"/>
        <w:jc w:val="center"/>
        <w:tblCellMar>
          <w:left w:w="0" w:type="dxa"/>
          <w:right w:w="0" w:type="dxa"/>
        </w:tblCellMar>
        <w:tblLook w:val="04A0" w:firstRow="1" w:lastRow="0" w:firstColumn="1" w:lastColumn="0" w:noHBand="0" w:noVBand="1"/>
      </w:tblPr>
      <w:tblGrid>
        <w:gridCol w:w="2264"/>
        <w:gridCol w:w="6808"/>
      </w:tblGrid>
      <w:tr w:rsidR="008762AC" w:rsidRPr="005E483E" w14:paraId="4346BFDF" w14:textId="77777777" w:rsidTr="00FE0162">
        <w:trPr>
          <w:trHeight w:val="397"/>
          <w:jc w:val="center"/>
        </w:trPr>
        <w:tc>
          <w:tcPr>
            <w:tcW w:w="2264" w:type="dxa"/>
            <w:shd w:val="clear" w:color="auto" w:fill="auto"/>
          </w:tcPr>
          <w:p w14:paraId="330D771C" w14:textId="77777777" w:rsidR="008762AC" w:rsidRPr="005E483E" w:rsidRDefault="008762AC" w:rsidP="00902368">
            <w:pPr>
              <w:rPr>
                <w:rFonts w:ascii="Arial Narrow" w:hAnsi="Arial Narrow" w:cs="Calibri"/>
                <w:i/>
                <w:sz w:val="20"/>
                <w:szCs w:val="20"/>
              </w:rPr>
            </w:pPr>
            <w:r w:rsidRPr="005E483E">
              <w:rPr>
                <w:rFonts w:ascii="Arial Narrow" w:hAnsi="Arial Narrow" w:cs="Calibri"/>
                <w:i/>
                <w:sz w:val="20"/>
                <w:szCs w:val="20"/>
              </w:rPr>
              <w:t>Thema der Unterrichtseinheit:</w:t>
            </w:r>
          </w:p>
        </w:tc>
        <w:tc>
          <w:tcPr>
            <w:tcW w:w="6808" w:type="dxa"/>
            <w:shd w:val="clear" w:color="auto" w:fill="auto"/>
          </w:tcPr>
          <w:p w14:paraId="269F2B24" w14:textId="77777777" w:rsidR="008762AC" w:rsidRPr="005E483E" w:rsidRDefault="008762AC" w:rsidP="00902368">
            <w:pPr>
              <w:rPr>
                <w:rFonts w:ascii="Arial Narrow" w:hAnsi="Arial Narrow" w:cs="Calibri"/>
                <w:sz w:val="20"/>
                <w:szCs w:val="20"/>
              </w:rPr>
            </w:pPr>
          </w:p>
        </w:tc>
      </w:tr>
      <w:tr w:rsidR="008762AC" w:rsidRPr="005E483E" w14:paraId="461687E1" w14:textId="77777777" w:rsidTr="00FE0162">
        <w:trPr>
          <w:trHeight w:val="397"/>
          <w:jc w:val="center"/>
        </w:trPr>
        <w:tc>
          <w:tcPr>
            <w:tcW w:w="2264" w:type="dxa"/>
            <w:shd w:val="clear" w:color="auto" w:fill="auto"/>
          </w:tcPr>
          <w:p w14:paraId="0C3BA5E8" w14:textId="77777777" w:rsidR="008762AC" w:rsidRPr="005E483E" w:rsidRDefault="008762AC" w:rsidP="00902368">
            <w:pPr>
              <w:rPr>
                <w:rFonts w:ascii="Arial Narrow" w:hAnsi="Arial Narrow" w:cs="Calibri"/>
                <w:i/>
                <w:sz w:val="20"/>
                <w:szCs w:val="20"/>
              </w:rPr>
            </w:pPr>
            <w:r w:rsidRPr="005E483E">
              <w:rPr>
                <w:rFonts w:ascii="Arial Narrow" w:hAnsi="Arial Narrow" w:cs="Calibri"/>
                <w:i/>
                <w:sz w:val="20"/>
                <w:szCs w:val="20"/>
              </w:rPr>
              <w:t>Thema der Unterrichtsstunde:</w:t>
            </w:r>
          </w:p>
        </w:tc>
        <w:tc>
          <w:tcPr>
            <w:tcW w:w="6808" w:type="dxa"/>
            <w:shd w:val="clear" w:color="auto" w:fill="auto"/>
          </w:tcPr>
          <w:p w14:paraId="67586B3A" w14:textId="77777777" w:rsidR="008762AC" w:rsidRPr="005E483E" w:rsidRDefault="008762AC" w:rsidP="00902368">
            <w:pPr>
              <w:rPr>
                <w:rFonts w:ascii="Arial Narrow" w:hAnsi="Arial Narrow" w:cs="Calibri"/>
                <w:sz w:val="20"/>
                <w:szCs w:val="20"/>
              </w:rPr>
            </w:pPr>
          </w:p>
        </w:tc>
      </w:tr>
    </w:tbl>
    <w:p w14:paraId="6967AD95" w14:textId="77777777" w:rsidR="008762AC" w:rsidRDefault="008762AC" w:rsidP="00902368">
      <w:pPr>
        <w:rPr>
          <w:rFonts w:ascii="Arial Narrow" w:hAnsi="Arial Narrow" w:cs="Calibri"/>
          <w:sz w:val="20"/>
          <w:szCs w:val="20"/>
        </w:rPr>
      </w:pPr>
    </w:p>
    <w:p w14:paraId="497B2E15" w14:textId="77777777" w:rsidR="00DA2D15" w:rsidRDefault="003D29BD" w:rsidP="00902368">
      <w:pPr>
        <w:rPr>
          <w:rFonts w:ascii="Arial Narrow" w:hAnsi="Arial Narrow" w:cs="Calibri"/>
          <w:sz w:val="20"/>
          <w:szCs w:val="20"/>
        </w:rPr>
      </w:pPr>
      <w:r>
        <w:rPr>
          <w:rFonts w:ascii="Arial Narrow" w:hAnsi="Arial Narrow" w:cs="Calibri"/>
          <w:sz w:val="20"/>
          <w:szCs w:val="20"/>
        </w:rPr>
        <w:tab/>
      </w:r>
    </w:p>
    <w:tbl>
      <w:tblPr>
        <w:tblW w:w="9072" w:type="dxa"/>
        <w:tblCellMar>
          <w:left w:w="0" w:type="dxa"/>
          <w:right w:w="0" w:type="dxa"/>
        </w:tblCellMar>
        <w:tblLook w:val="04A0" w:firstRow="1" w:lastRow="0" w:firstColumn="1" w:lastColumn="0" w:noHBand="0" w:noVBand="1"/>
      </w:tblPr>
      <w:tblGrid>
        <w:gridCol w:w="2548"/>
        <w:gridCol w:w="6524"/>
      </w:tblGrid>
      <w:tr w:rsidR="00DA2D15" w:rsidRPr="005E483E" w14:paraId="7B09A849" w14:textId="77777777" w:rsidTr="001B4D70">
        <w:trPr>
          <w:trHeight w:val="397"/>
        </w:trPr>
        <w:tc>
          <w:tcPr>
            <w:tcW w:w="2552" w:type="dxa"/>
            <w:shd w:val="clear" w:color="auto" w:fill="auto"/>
          </w:tcPr>
          <w:p w14:paraId="15A3A643" w14:textId="77777777" w:rsidR="00DA2D15" w:rsidRPr="005E483E" w:rsidRDefault="00DA2D15" w:rsidP="003D29BD">
            <w:pPr>
              <w:tabs>
                <w:tab w:val="right" w:pos="2410"/>
              </w:tabs>
              <w:rPr>
                <w:rFonts w:ascii="Arial Narrow" w:hAnsi="Arial Narrow" w:cs="Calibri"/>
                <w:b/>
                <w:sz w:val="20"/>
                <w:szCs w:val="20"/>
              </w:rPr>
            </w:pPr>
            <w:r w:rsidRPr="005E483E">
              <w:rPr>
                <w:rFonts w:ascii="Arial Narrow" w:hAnsi="Arial Narrow" w:cs="Calibri"/>
                <w:b/>
                <w:sz w:val="20"/>
                <w:szCs w:val="20"/>
              </w:rPr>
              <w:t xml:space="preserve">Kompetenzen: </w:t>
            </w:r>
            <w:r w:rsidR="003D29BD">
              <w:rPr>
                <w:rFonts w:ascii="Arial Narrow" w:hAnsi="Arial Narrow" w:cs="Calibri"/>
                <w:sz w:val="20"/>
                <w:szCs w:val="20"/>
              </w:rPr>
              <w:tab/>
            </w:r>
            <w:r w:rsidRPr="005E483E">
              <w:rPr>
                <w:rFonts w:ascii="Arial Narrow" w:hAnsi="Arial Narrow" w:cs="Calibri"/>
                <w:sz w:val="16"/>
                <w:szCs w:val="20"/>
              </w:rPr>
              <w:t>(</w:t>
            </w:r>
            <w:r w:rsidR="003D29BD" w:rsidRPr="003D29BD">
              <w:rPr>
                <w:rFonts w:ascii="Arial Narrow" w:hAnsi="Arial Narrow" w:cs="Calibri"/>
                <w:i/>
                <w:sz w:val="16"/>
                <w:szCs w:val="20"/>
              </w:rPr>
              <w:t xml:space="preserve">siehe </w:t>
            </w:r>
            <w:r w:rsidR="003C38C2">
              <w:rPr>
                <w:rFonts w:ascii="Arial Narrow" w:hAnsi="Arial Narrow" w:cs="Calibri"/>
                <w:i/>
                <w:sz w:val="16"/>
                <w:szCs w:val="20"/>
              </w:rPr>
              <w:t>Rahmenplan)</w:t>
            </w:r>
          </w:p>
        </w:tc>
        <w:tc>
          <w:tcPr>
            <w:tcW w:w="6804" w:type="dxa"/>
            <w:shd w:val="clear" w:color="auto" w:fill="auto"/>
          </w:tcPr>
          <w:p w14:paraId="422E0885" w14:textId="77777777" w:rsidR="00DA2D15" w:rsidRPr="005E483E" w:rsidRDefault="00DA2D15" w:rsidP="001B4D70">
            <w:pPr>
              <w:rPr>
                <w:rFonts w:ascii="Arial Narrow" w:hAnsi="Arial Narrow" w:cs="Calibri"/>
                <w:sz w:val="20"/>
                <w:szCs w:val="20"/>
              </w:rPr>
            </w:pPr>
            <w:r w:rsidRPr="005E483E">
              <w:rPr>
                <w:rFonts w:ascii="Arial Narrow" w:hAnsi="Arial Narrow" w:cs="Calibri"/>
                <w:sz w:val="20"/>
                <w:szCs w:val="20"/>
              </w:rPr>
              <w:t>Die Schülerinnen und Schüler ...</w:t>
            </w:r>
          </w:p>
        </w:tc>
      </w:tr>
      <w:tr w:rsidR="00DA2D15" w:rsidRPr="005E483E" w14:paraId="05AAE6F7" w14:textId="77777777" w:rsidTr="001B4D70">
        <w:trPr>
          <w:trHeight w:val="397"/>
        </w:trPr>
        <w:tc>
          <w:tcPr>
            <w:tcW w:w="2552" w:type="dxa"/>
            <w:shd w:val="clear" w:color="auto" w:fill="auto"/>
          </w:tcPr>
          <w:p w14:paraId="3C89EDC8" w14:textId="77777777" w:rsidR="00DA2D15" w:rsidRPr="005E483E" w:rsidRDefault="00DA2D15" w:rsidP="001B4D70">
            <w:pPr>
              <w:numPr>
                <w:ilvl w:val="0"/>
                <w:numId w:val="22"/>
              </w:numPr>
              <w:rPr>
                <w:rFonts w:ascii="Arial Narrow" w:hAnsi="Arial Narrow" w:cs="Calibri"/>
                <w:i/>
                <w:sz w:val="20"/>
                <w:szCs w:val="20"/>
              </w:rPr>
            </w:pPr>
            <w:r w:rsidRPr="005E483E">
              <w:rPr>
                <w:rFonts w:ascii="Arial Narrow" w:hAnsi="Arial Narrow" w:cs="Calibri"/>
                <w:i/>
                <w:sz w:val="20"/>
                <w:szCs w:val="20"/>
              </w:rPr>
              <w:t>Fachwissen:</w:t>
            </w:r>
          </w:p>
        </w:tc>
        <w:tc>
          <w:tcPr>
            <w:tcW w:w="6804" w:type="dxa"/>
            <w:shd w:val="clear" w:color="auto" w:fill="auto"/>
          </w:tcPr>
          <w:p w14:paraId="1273F5D7" w14:textId="77777777" w:rsidR="00DA2D15" w:rsidRPr="005E483E" w:rsidRDefault="00DA2D15" w:rsidP="001B4D70">
            <w:pPr>
              <w:numPr>
                <w:ilvl w:val="0"/>
                <w:numId w:val="23"/>
              </w:numPr>
              <w:ind w:left="566"/>
              <w:rPr>
                <w:rFonts w:ascii="Arial Narrow" w:hAnsi="Arial Narrow" w:cs="Calibri"/>
                <w:sz w:val="20"/>
                <w:szCs w:val="20"/>
              </w:rPr>
            </w:pPr>
          </w:p>
        </w:tc>
      </w:tr>
      <w:tr w:rsidR="00DA2D15" w:rsidRPr="005E483E" w14:paraId="7ECBC34D" w14:textId="77777777" w:rsidTr="001B4D70">
        <w:trPr>
          <w:trHeight w:val="397"/>
        </w:trPr>
        <w:tc>
          <w:tcPr>
            <w:tcW w:w="2552" w:type="dxa"/>
            <w:shd w:val="clear" w:color="auto" w:fill="auto"/>
          </w:tcPr>
          <w:p w14:paraId="086B4B81" w14:textId="77777777" w:rsidR="00DA2D15" w:rsidRPr="005E483E" w:rsidRDefault="00DA2D15" w:rsidP="001B4D70">
            <w:pPr>
              <w:numPr>
                <w:ilvl w:val="0"/>
                <w:numId w:val="22"/>
              </w:numPr>
              <w:rPr>
                <w:rFonts w:ascii="Arial Narrow" w:hAnsi="Arial Narrow" w:cs="Calibri"/>
                <w:i/>
                <w:sz w:val="20"/>
                <w:szCs w:val="20"/>
              </w:rPr>
            </w:pPr>
            <w:r w:rsidRPr="005E483E">
              <w:rPr>
                <w:rFonts w:ascii="Arial Narrow" w:hAnsi="Arial Narrow" w:cs="Calibri"/>
                <w:i/>
                <w:sz w:val="20"/>
                <w:szCs w:val="20"/>
              </w:rPr>
              <w:t>Erkenntnisgewinnung:</w:t>
            </w:r>
          </w:p>
        </w:tc>
        <w:tc>
          <w:tcPr>
            <w:tcW w:w="6804" w:type="dxa"/>
            <w:shd w:val="clear" w:color="auto" w:fill="auto"/>
          </w:tcPr>
          <w:p w14:paraId="173C4911" w14:textId="77777777" w:rsidR="00DA2D15" w:rsidRPr="005E483E" w:rsidRDefault="00DA2D15" w:rsidP="001B4D70">
            <w:pPr>
              <w:numPr>
                <w:ilvl w:val="0"/>
                <w:numId w:val="23"/>
              </w:numPr>
              <w:ind w:left="566"/>
              <w:rPr>
                <w:rFonts w:ascii="Arial Narrow" w:hAnsi="Arial Narrow" w:cs="Calibri"/>
                <w:sz w:val="20"/>
                <w:szCs w:val="20"/>
              </w:rPr>
            </w:pPr>
          </w:p>
        </w:tc>
      </w:tr>
      <w:tr w:rsidR="00DA2D15" w:rsidRPr="005E483E" w14:paraId="3011E737" w14:textId="77777777" w:rsidTr="001B4D70">
        <w:trPr>
          <w:trHeight w:val="413"/>
        </w:trPr>
        <w:tc>
          <w:tcPr>
            <w:tcW w:w="2552" w:type="dxa"/>
            <w:shd w:val="clear" w:color="auto" w:fill="auto"/>
          </w:tcPr>
          <w:p w14:paraId="6A104EAA" w14:textId="77777777" w:rsidR="00DA2D15" w:rsidRPr="005E483E" w:rsidRDefault="00DA2D15" w:rsidP="001B4D70">
            <w:pPr>
              <w:numPr>
                <w:ilvl w:val="0"/>
                <w:numId w:val="22"/>
              </w:numPr>
              <w:rPr>
                <w:rFonts w:ascii="Arial Narrow" w:hAnsi="Arial Narrow" w:cs="Calibri"/>
                <w:i/>
                <w:sz w:val="20"/>
                <w:szCs w:val="20"/>
              </w:rPr>
            </w:pPr>
            <w:r w:rsidRPr="005E483E">
              <w:rPr>
                <w:rFonts w:ascii="Arial Narrow" w:hAnsi="Arial Narrow" w:cs="Calibri"/>
                <w:i/>
                <w:sz w:val="20"/>
                <w:szCs w:val="20"/>
              </w:rPr>
              <w:t>Bewertung:</w:t>
            </w:r>
          </w:p>
        </w:tc>
        <w:tc>
          <w:tcPr>
            <w:tcW w:w="6804" w:type="dxa"/>
            <w:shd w:val="clear" w:color="auto" w:fill="auto"/>
          </w:tcPr>
          <w:p w14:paraId="0EA6CCF7" w14:textId="77777777" w:rsidR="00DA2D15" w:rsidRPr="005E483E" w:rsidRDefault="00DA2D15" w:rsidP="001B4D70">
            <w:pPr>
              <w:numPr>
                <w:ilvl w:val="0"/>
                <w:numId w:val="23"/>
              </w:numPr>
              <w:ind w:left="566"/>
              <w:rPr>
                <w:rFonts w:ascii="Arial Narrow" w:hAnsi="Arial Narrow" w:cs="Calibri"/>
                <w:sz w:val="20"/>
                <w:szCs w:val="20"/>
              </w:rPr>
            </w:pPr>
          </w:p>
        </w:tc>
      </w:tr>
      <w:tr w:rsidR="00DA2D15" w:rsidRPr="005E483E" w14:paraId="34CE69C6" w14:textId="77777777" w:rsidTr="001B4D70">
        <w:trPr>
          <w:trHeight w:val="397"/>
        </w:trPr>
        <w:tc>
          <w:tcPr>
            <w:tcW w:w="2552" w:type="dxa"/>
            <w:shd w:val="clear" w:color="auto" w:fill="auto"/>
          </w:tcPr>
          <w:p w14:paraId="39DFE765" w14:textId="77777777" w:rsidR="00DA2D15" w:rsidRPr="005E483E" w:rsidRDefault="00DA2D15" w:rsidP="001B4D70">
            <w:pPr>
              <w:numPr>
                <w:ilvl w:val="0"/>
                <w:numId w:val="22"/>
              </w:numPr>
              <w:rPr>
                <w:rFonts w:ascii="Arial Narrow" w:hAnsi="Arial Narrow" w:cs="Calibri"/>
                <w:i/>
                <w:sz w:val="20"/>
                <w:szCs w:val="20"/>
              </w:rPr>
            </w:pPr>
            <w:r w:rsidRPr="005E483E">
              <w:rPr>
                <w:rFonts w:ascii="Arial Narrow" w:hAnsi="Arial Narrow" w:cs="Calibri"/>
                <w:i/>
                <w:sz w:val="20"/>
                <w:szCs w:val="20"/>
              </w:rPr>
              <w:t>Kommunikation:</w:t>
            </w:r>
          </w:p>
        </w:tc>
        <w:tc>
          <w:tcPr>
            <w:tcW w:w="6804" w:type="dxa"/>
            <w:shd w:val="clear" w:color="auto" w:fill="auto"/>
          </w:tcPr>
          <w:p w14:paraId="5DBCF34B" w14:textId="77777777" w:rsidR="00DA2D15" w:rsidRPr="005E483E" w:rsidRDefault="00DA2D15" w:rsidP="001B4D70">
            <w:pPr>
              <w:numPr>
                <w:ilvl w:val="0"/>
                <w:numId w:val="23"/>
              </w:numPr>
              <w:ind w:left="566"/>
              <w:rPr>
                <w:rFonts w:ascii="Arial Narrow" w:hAnsi="Arial Narrow" w:cs="Calibri"/>
                <w:sz w:val="20"/>
                <w:szCs w:val="20"/>
              </w:rPr>
            </w:pPr>
          </w:p>
        </w:tc>
      </w:tr>
    </w:tbl>
    <w:p w14:paraId="6DBCAF7D" w14:textId="77777777" w:rsidR="00DA2D15" w:rsidRDefault="00DA2D15" w:rsidP="00902368">
      <w:pPr>
        <w:rPr>
          <w:rFonts w:ascii="Arial Narrow" w:hAnsi="Arial Narrow" w:cs="Calibri"/>
          <w:sz w:val="20"/>
          <w:szCs w:val="20"/>
        </w:rPr>
      </w:pPr>
    </w:p>
    <w:p w14:paraId="7AA53116" w14:textId="77777777" w:rsidR="00DA2D15" w:rsidRPr="005E483E" w:rsidRDefault="00DA2D15" w:rsidP="00902368">
      <w:pPr>
        <w:rPr>
          <w:rFonts w:ascii="Arial Narrow" w:hAnsi="Arial Narrow" w:cs="Calibri"/>
          <w:sz w:val="20"/>
          <w:szCs w:val="20"/>
        </w:rPr>
      </w:pPr>
    </w:p>
    <w:tbl>
      <w:tblPr>
        <w:tblW w:w="9072" w:type="dxa"/>
        <w:tblCellMar>
          <w:left w:w="0" w:type="dxa"/>
          <w:right w:w="0" w:type="dxa"/>
        </w:tblCellMar>
        <w:tblLook w:val="04A0" w:firstRow="1" w:lastRow="0" w:firstColumn="1" w:lastColumn="0" w:noHBand="0" w:noVBand="1"/>
      </w:tblPr>
      <w:tblGrid>
        <w:gridCol w:w="2552"/>
        <w:gridCol w:w="4535"/>
        <w:gridCol w:w="1985"/>
      </w:tblGrid>
      <w:tr w:rsidR="008762AC" w:rsidRPr="005E483E" w14:paraId="5C11EA95" w14:textId="77777777" w:rsidTr="008B27C7">
        <w:trPr>
          <w:trHeight w:val="397"/>
        </w:trPr>
        <w:tc>
          <w:tcPr>
            <w:tcW w:w="2552" w:type="dxa"/>
            <w:shd w:val="clear" w:color="auto" w:fill="auto"/>
          </w:tcPr>
          <w:p w14:paraId="2E5921BD" w14:textId="77777777" w:rsidR="008762AC" w:rsidRPr="005E483E" w:rsidRDefault="008762AC" w:rsidP="008762AC">
            <w:pPr>
              <w:rPr>
                <w:rFonts w:ascii="Arial Narrow" w:hAnsi="Arial Narrow" w:cs="Calibri"/>
                <w:b/>
                <w:sz w:val="20"/>
                <w:szCs w:val="20"/>
              </w:rPr>
            </w:pPr>
            <w:r w:rsidRPr="005E483E">
              <w:rPr>
                <w:rFonts w:ascii="Arial Narrow" w:hAnsi="Arial Narrow" w:cs="Calibri"/>
                <w:b/>
                <w:sz w:val="20"/>
                <w:szCs w:val="20"/>
              </w:rPr>
              <w:t>Feinziele:</w:t>
            </w:r>
          </w:p>
        </w:tc>
        <w:tc>
          <w:tcPr>
            <w:tcW w:w="4536" w:type="dxa"/>
            <w:shd w:val="clear" w:color="auto" w:fill="auto"/>
          </w:tcPr>
          <w:p w14:paraId="2C70162B" w14:textId="77777777" w:rsidR="008762AC" w:rsidRPr="005E483E" w:rsidRDefault="008762AC" w:rsidP="008762AC">
            <w:pPr>
              <w:rPr>
                <w:rFonts w:ascii="Arial Narrow" w:hAnsi="Arial Narrow" w:cs="Calibri"/>
                <w:sz w:val="20"/>
                <w:szCs w:val="20"/>
              </w:rPr>
            </w:pPr>
            <w:r w:rsidRPr="005E483E">
              <w:rPr>
                <w:rFonts w:ascii="Arial Narrow" w:hAnsi="Arial Narrow" w:cs="Calibri"/>
                <w:sz w:val="20"/>
                <w:szCs w:val="20"/>
              </w:rPr>
              <w:t>Die Schülerinnen und Schüler ...</w:t>
            </w:r>
          </w:p>
        </w:tc>
        <w:tc>
          <w:tcPr>
            <w:tcW w:w="1985" w:type="dxa"/>
            <w:shd w:val="clear" w:color="auto" w:fill="auto"/>
          </w:tcPr>
          <w:p w14:paraId="630F4689" w14:textId="77777777" w:rsidR="008762AC" w:rsidRPr="005E483E" w:rsidRDefault="008762AC" w:rsidP="008B27C7">
            <w:pPr>
              <w:jc w:val="right"/>
              <w:rPr>
                <w:rFonts w:ascii="Arial Narrow" w:hAnsi="Arial Narrow" w:cs="Calibri"/>
                <w:sz w:val="20"/>
                <w:szCs w:val="20"/>
              </w:rPr>
            </w:pPr>
            <w:r w:rsidRPr="005E483E">
              <w:rPr>
                <w:rFonts w:ascii="Arial Narrow" w:hAnsi="Arial Narrow" w:cs="Calibri"/>
                <w:sz w:val="20"/>
                <w:szCs w:val="20"/>
              </w:rPr>
              <w:t>Kompetenzen</w:t>
            </w:r>
          </w:p>
        </w:tc>
      </w:tr>
      <w:tr w:rsidR="008762AC" w:rsidRPr="005E483E" w14:paraId="29156DE6" w14:textId="77777777" w:rsidTr="00FE0162">
        <w:trPr>
          <w:trHeight w:val="397"/>
        </w:trPr>
        <w:tc>
          <w:tcPr>
            <w:tcW w:w="2552" w:type="dxa"/>
            <w:shd w:val="clear" w:color="auto" w:fill="auto"/>
          </w:tcPr>
          <w:p w14:paraId="366136CA" w14:textId="77777777" w:rsidR="008762AC" w:rsidRPr="005E483E" w:rsidRDefault="008762AC" w:rsidP="00FE0162">
            <w:pPr>
              <w:numPr>
                <w:ilvl w:val="0"/>
                <w:numId w:val="22"/>
              </w:numPr>
              <w:rPr>
                <w:rFonts w:ascii="Arial Narrow" w:hAnsi="Arial Narrow" w:cs="Calibri"/>
                <w:i/>
                <w:sz w:val="20"/>
                <w:szCs w:val="20"/>
              </w:rPr>
            </w:pPr>
            <w:r w:rsidRPr="005E483E">
              <w:rPr>
                <w:rFonts w:ascii="Arial Narrow" w:hAnsi="Arial Narrow" w:cs="Calibri"/>
                <w:i/>
                <w:sz w:val="20"/>
                <w:szCs w:val="20"/>
              </w:rPr>
              <w:t>kognitiv:</w:t>
            </w:r>
          </w:p>
        </w:tc>
        <w:tc>
          <w:tcPr>
            <w:tcW w:w="4536" w:type="dxa"/>
            <w:shd w:val="clear" w:color="auto" w:fill="auto"/>
          </w:tcPr>
          <w:p w14:paraId="4A7FA2FF" w14:textId="77777777" w:rsidR="008762AC" w:rsidRPr="005E483E" w:rsidRDefault="008762AC" w:rsidP="00FE0162">
            <w:pPr>
              <w:numPr>
                <w:ilvl w:val="0"/>
                <w:numId w:val="23"/>
              </w:numPr>
              <w:ind w:left="566"/>
              <w:rPr>
                <w:rFonts w:ascii="Arial Narrow" w:hAnsi="Arial Narrow" w:cs="Calibri"/>
                <w:sz w:val="20"/>
                <w:szCs w:val="20"/>
              </w:rPr>
            </w:pPr>
          </w:p>
        </w:tc>
        <w:tc>
          <w:tcPr>
            <w:tcW w:w="1985" w:type="dxa"/>
            <w:shd w:val="clear" w:color="auto" w:fill="auto"/>
          </w:tcPr>
          <w:p w14:paraId="1D9CF2A5" w14:textId="77777777" w:rsidR="008762AC" w:rsidRPr="005E483E" w:rsidRDefault="008762AC" w:rsidP="008762AC">
            <w:pPr>
              <w:rPr>
                <w:rFonts w:ascii="Arial Narrow" w:hAnsi="Arial Narrow" w:cs="Calibri"/>
                <w:sz w:val="20"/>
                <w:szCs w:val="20"/>
              </w:rPr>
            </w:pPr>
          </w:p>
        </w:tc>
      </w:tr>
      <w:tr w:rsidR="008762AC" w:rsidRPr="005E483E" w14:paraId="30491CC1" w14:textId="77777777" w:rsidTr="00FE0162">
        <w:trPr>
          <w:trHeight w:val="397"/>
        </w:trPr>
        <w:tc>
          <w:tcPr>
            <w:tcW w:w="2552" w:type="dxa"/>
            <w:shd w:val="clear" w:color="auto" w:fill="auto"/>
          </w:tcPr>
          <w:p w14:paraId="3625CEBF" w14:textId="77777777" w:rsidR="008762AC" w:rsidRPr="005E483E" w:rsidRDefault="008762AC" w:rsidP="00FE0162">
            <w:pPr>
              <w:numPr>
                <w:ilvl w:val="0"/>
                <w:numId w:val="22"/>
              </w:numPr>
              <w:rPr>
                <w:rFonts w:ascii="Arial Narrow" w:hAnsi="Arial Narrow" w:cs="Calibri"/>
                <w:i/>
                <w:sz w:val="20"/>
                <w:szCs w:val="20"/>
              </w:rPr>
            </w:pPr>
            <w:r w:rsidRPr="005E483E">
              <w:rPr>
                <w:rFonts w:ascii="Arial Narrow" w:hAnsi="Arial Narrow" w:cs="Calibri"/>
                <w:i/>
                <w:sz w:val="20"/>
                <w:szCs w:val="20"/>
              </w:rPr>
              <w:t>affektiv:</w:t>
            </w:r>
          </w:p>
        </w:tc>
        <w:tc>
          <w:tcPr>
            <w:tcW w:w="4536" w:type="dxa"/>
            <w:shd w:val="clear" w:color="auto" w:fill="auto"/>
          </w:tcPr>
          <w:p w14:paraId="63794615" w14:textId="77777777" w:rsidR="008762AC" w:rsidRPr="005E483E" w:rsidRDefault="008762AC" w:rsidP="00FE0162">
            <w:pPr>
              <w:numPr>
                <w:ilvl w:val="0"/>
                <w:numId w:val="23"/>
              </w:numPr>
              <w:ind w:left="566"/>
              <w:rPr>
                <w:rFonts w:ascii="Arial Narrow" w:hAnsi="Arial Narrow" w:cs="Calibri"/>
                <w:sz w:val="20"/>
                <w:szCs w:val="20"/>
              </w:rPr>
            </w:pPr>
          </w:p>
        </w:tc>
        <w:tc>
          <w:tcPr>
            <w:tcW w:w="1985" w:type="dxa"/>
            <w:shd w:val="clear" w:color="auto" w:fill="auto"/>
          </w:tcPr>
          <w:p w14:paraId="3E828585" w14:textId="77777777" w:rsidR="008762AC" w:rsidRPr="005E483E" w:rsidRDefault="008762AC" w:rsidP="008762AC">
            <w:pPr>
              <w:rPr>
                <w:rFonts w:ascii="Arial Narrow" w:hAnsi="Arial Narrow" w:cs="Calibri"/>
                <w:sz w:val="20"/>
                <w:szCs w:val="20"/>
              </w:rPr>
            </w:pPr>
          </w:p>
        </w:tc>
      </w:tr>
      <w:tr w:rsidR="008762AC" w:rsidRPr="005E483E" w14:paraId="2C4C3203" w14:textId="77777777" w:rsidTr="00FE0162">
        <w:trPr>
          <w:trHeight w:val="397"/>
        </w:trPr>
        <w:tc>
          <w:tcPr>
            <w:tcW w:w="2552" w:type="dxa"/>
            <w:shd w:val="clear" w:color="auto" w:fill="auto"/>
          </w:tcPr>
          <w:p w14:paraId="7FE0DEFE" w14:textId="77777777" w:rsidR="008762AC" w:rsidRPr="005E483E" w:rsidRDefault="008762AC" w:rsidP="00FE0162">
            <w:pPr>
              <w:numPr>
                <w:ilvl w:val="0"/>
                <w:numId w:val="22"/>
              </w:numPr>
              <w:rPr>
                <w:rFonts w:ascii="Arial Narrow" w:hAnsi="Arial Narrow" w:cs="Calibri"/>
                <w:i/>
                <w:sz w:val="20"/>
                <w:szCs w:val="20"/>
              </w:rPr>
            </w:pPr>
            <w:r w:rsidRPr="005E483E">
              <w:rPr>
                <w:rFonts w:ascii="Arial Narrow" w:hAnsi="Arial Narrow" w:cs="Calibri"/>
                <w:i/>
                <w:sz w:val="20"/>
                <w:szCs w:val="20"/>
              </w:rPr>
              <w:t>psychomotorisch-instrumentell:</w:t>
            </w:r>
          </w:p>
        </w:tc>
        <w:tc>
          <w:tcPr>
            <w:tcW w:w="4536" w:type="dxa"/>
            <w:shd w:val="clear" w:color="auto" w:fill="auto"/>
          </w:tcPr>
          <w:p w14:paraId="70D7B007" w14:textId="77777777" w:rsidR="008762AC" w:rsidRPr="005E483E" w:rsidRDefault="008762AC" w:rsidP="00FE0162">
            <w:pPr>
              <w:numPr>
                <w:ilvl w:val="0"/>
                <w:numId w:val="23"/>
              </w:numPr>
              <w:ind w:left="566"/>
              <w:rPr>
                <w:rFonts w:ascii="Arial Narrow" w:hAnsi="Arial Narrow" w:cs="Calibri"/>
                <w:sz w:val="20"/>
                <w:szCs w:val="20"/>
              </w:rPr>
            </w:pPr>
          </w:p>
        </w:tc>
        <w:tc>
          <w:tcPr>
            <w:tcW w:w="1985" w:type="dxa"/>
            <w:shd w:val="clear" w:color="auto" w:fill="auto"/>
          </w:tcPr>
          <w:p w14:paraId="1D890331" w14:textId="77777777" w:rsidR="008762AC" w:rsidRPr="005E483E" w:rsidRDefault="008762AC" w:rsidP="008762AC">
            <w:pPr>
              <w:rPr>
                <w:rFonts w:ascii="Arial Narrow" w:hAnsi="Arial Narrow" w:cs="Calibri"/>
                <w:sz w:val="20"/>
                <w:szCs w:val="20"/>
              </w:rPr>
            </w:pPr>
          </w:p>
        </w:tc>
      </w:tr>
    </w:tbl>
    <w:p w14:paraId="0227744F" w14:textId="77777777" w:rsidR="00EB3BD2" w:rsidRPr="005E483E" w:rsidRDefault="00EB3BD2" w:rsidP="00902368">
      <w:pPr>
        <w:rPr>
          <w:rFonts w:ascii="Arial Narrow" w:hAnsi="Arial Narrow" w:cs="Calibri"/>
          <w:sz w:val="20"/>
          <w:szCs w:val="20"/>
        </w:rPr>
      </w:pPr>
    </w:p>
    <w:p w14:paraId="3EA5BEA9" w14:textId="77777777" w:rsidR="008762AC" w:rsidRPr="005E483E" w:rsidRDefault="008762AC" w:rsidP="006E7BE4">
      <w:pPr>
        <w:rPr>
          <w:rFonts w:ascii="Arial Narrow" w:hAnsi="Arial Narrow" w:cs="Calibri"/>
        </w:rPr>
        <w:sectPr w:rsidR="008762AC" w:rsidRPr="005E483E" w:rsidSect="0019789F">
          <w:headerReference w:type="default" r:id="rId11"/>
          <w:pgSz w:w="11906" w:h="16838" w:code="9"/>
          <w:pgMar w:top="1418" w:right="1418" w:bottom="567" w:left="1418" w:header="567" w:footer="283" w:gutter="0"/>
          <w:pgNumType w:fmt="numberInDash"/>
          <w:cols w:space="708"/>
          <w:docGrid w:linePitch="360"/>
        </w:sectPr>
      </w:pPr>
    </w:p>
    <w:p w14:paraId="77902991" w14:textId="77777777" w:rsidR="008762AC" w:rsidRPr="005E483E" w:rsidRDefault="008762AC" w:rsidP="008762AC">
      <w:pPr>
        <w:jc w:val="center"/>
        <w:rPr>
          <w:rFonts w:ascii="Arial Narrow" w:hAnsi="Arial Narrow" w:cs="Calibri"/>
          <w:b/>
          <w:sz w:val="20"/>
          <w:szCs w:val="20"/>
        </w:rPr>
      </w:pPr>
      <w:r w:rsidRPr="005E483E">
        <w:rPr>
          <w:rFonts w:ascii="Arial Narrow" w:hAnsi="Arial Narrow" w:cs="Calibri"/>
          <w:b/>
          <w:sz w:val="20"/>
          <w:szCs w:val="20"/>
        </w:rPr>
        <w:lastRenderedPageBreak/>
        <w:t>Tabellarischer Unterrichtsverlaufsplan</w:t>
      </w:r>
    </w:p>
    <w:p w14:paraId="70979E27" w14:textId="77777777" w:rsidR="008762AC" w:rsidRPr="005E483E" w:rsidRDefault="008762AC" w:rsidP="006E7BE4">
      <w:pPr>
        <w:rPr>
          <w:rFonts w:ascii="Arial Narrow" w:hAnsi="Arial Narrow" w:cs="Calibri"/>
          <w:sz w:val="20"/>
          <w:szCs w:val="20"/>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978"/>
        <w:gridCol w:w="3297"/>
        <w:gridCol w:w="3297"/>
        <w:gridCol w:w="2307"/>
        <w:gridCol w:w="1978"/>
      </w:tblGrid>
      <w:tr w:rsidR="00BD098B" w:rsidRPr="005E483E" w14:paraId="2D1013C9" w14:textId="77777777" w:rsidTr="0016122B">
        <w:trPr>
          <w:trHeight w:val="567"/>
          <w:jc w:val="center"/>
        </w:trPr>
        <w:tc>
          <w:tcPr>
            <w:tcW w:w="1134" w:type="dxa"/>
            <w:shd w:val="clear" w:color="auto" w:fill="D9D9D9"/>
            <w:vAlign w:val="center"/>
          </w:tcPr>
          <w:p w14:paraId="039B2F63" w14:textId="77777777" w:rsidR="00BD098B" w:rsidRPr="005E483E" w:rsidRDefault="00BD098B" w:rsidP="0016122B">
            <w:pPr>
              <w:jc w:val="center"/>
              <w:rPr>
                <w:rFonts w:ascii="Arial Narrow" w:hAnsi="Arial Narrow" w:cs="Calibri"/>
                <w:b/>
                <w:sz w:val="20"/>
                <w:szCs w:val="20"/>
              </w:rPr>
            </w:pPr>
            <w:r w:rsidRPr="005E483E">
              <w:rPr>
                <w:rFonts w:ascii="Arial Narrow" w:hAnsi="Arial Narrow" w:cs="Calibri"/>
                <w:b/>
                <w:sz w:val="20"/>
                <w:szCs w:val="20"/>
              </w:rPr>
              <w:t>Uhrzeit</w:t>
            </w:r>
          </w:p>
        </w:tc>
        <w:tc>
          <w:tcPr>
            <w:tcW w:w="1701" w:type="dxa"/>
            <w:shd w:val="clear" w:color="auto" w:fill="D9D9D9"/>
            <w:vAlign w:val="center"/>
          </w:tcPr>
          <w:p w14:paraId="7375AE1F" w14:textId="77777777" w:rsidR="00BD098B" w:rsidRDefault="00BD098B" w:rsidP="0016122B">
            <w:pPr>
              <w:jc w:val="center"/>
              <w:rPr>
                <w:rFonts w:ascii="Arial Narrow" w:hAnsi="Arial Narrow" w:cs="Calibri"/>
                <w:b/>
                <w:sz w:val="20"/>
                <w:szCs w:val="20"/>
              </w:rPr>
            </w:pPr>
            <w:r>
              <w:rPr>
                <w:rFonts w:ascii="Arial Narrow" w:hAnsi="Arial Narrow" w:cs="Calibri"/>
                <w:b/>
                <w:sz w:val="20"/>
                <w:szCs w:val="20"/>
              </w:rPr>
              <w:t>Stufe/</w:t>
            </w:r>
          </w:p>
          <w:p w14:paraId="04A5CE35" w14:textId="77777777" w:rsidR="00BD098B" w:rsidRPr="005E483E" w:rsidRDefault="00BD098B" w:rsidP="0016122B">
            <w:pPr>
              <w:jc w:val="center"/>
              <w:rPr>
                <w:rFonts w:ascii="Arial Narrow" w:hAnsi="Arial Narrow" w:cs="Calibri"/>
                <w:b/>
                <w:sz w:val="20"/>
                <w:szCs w:val="20"/>
              </w:rPr>
            </w:pPr>
            <w:r>
              <w:rPr>
                <w:rFonts w:ascii="Arial Narrow" w:hAnsi="Arial Narrow" w:cs="Calibri"/>
                <w:b/>
                <w:sz w:val="20"/>
                <w:szCs w:val="20"/>
              </w:rPr>
              <w:t>Unterrichtsphase</w:t>
            </w:r>
          </w:p>
        </w:tc>
        <w:tc>
          <w:tcPr>
            <w:tcW w:w="2835" w:type="dxa"/>
            <w:shd w:val="clear" w:color="auto" w:fill="D9D9D9"/>
            <w:vAlign w:val="center"/>
          </w:tcPr>
          <w:p w14:paraId="67E46CF1" w14:textId="77777777" w:rsidR="00BD098B" w:rsidRPr="005E483E" w:rsidRDefault="00BD098B" w:rsidP="0016122B">
            <w:pPr>
              <w:spacing w:line="276" w:lineRule="auto"/>
              <w:jc w:val="center"/>
              <w:rPr>
                <w:rFonts w:ascii="Arial Narrow" w:hAnsi="Arial Narrow" w:cs="Calibri"/>
                <w:b/>
                <w:sz w:val="20"/>
                <w:szCs w:val="20"/>
              </w:rPr>
            </w:pPr>
            <w:r>
              <w:rPr>
                <w:rFonts w:ascii="Arial Narrow" w:hAnsi="Arial Narrow" w:cs="Calibri"/>
                <w:b/>
                <w:sz w:val="20"/>
                <w:szCs w:val="20"/>
              </w:rPr>
              <w:t>Geplante Lehrertätigkeit</w:t>
            </w:r>
          </w:p>
        </w:tc>
        <w:tc>
          <w:tcPr>
            <w:tcW w:w="2835" w:type="dxa"/>
            <w:shd w:val="clear" w:color="auto" w:fill="D9D9D9"/>
            <w:vAlign w:val="center"/>
          </w:tcPr>
          <w:p w14:paraId="41344167" w14:textId="77777777" w:rsidR="00BD098B" w:rsidRDefault="00BD098B" w:rsidP="0016122B">
            <w:pPr>
              <w:jc w:val="center"/>
              <w:rPr>
                <w:rFonts w:ascii="Arial Narrow" w:hAnsi="Arial Narrow" w:cs="Calibri"/>
                <w:b/>
                <w:sz w:val="20"/>
                <w:szCs w:val="20"/>
              </w:rPr>
            </w:pPr>
            <w:r>
              <w:rPr>
                <w:rFonts w:ascii="Arial Narrow" w:hAnsi="Arial Narrow" w:cs="Calibri"/>
                <w:b/>
                <w:sz w:val="20"/>
                <w:szCs w:val="20"/>
              </w:rPr>
              <w:t>Angedachte Schülertätigkeit</w:t>
            </w:r>
          </w:p>
        </w:tc>
        <w:tc>
          <w:tcPr>
            <w:tcW w:w="1984" w:type="dxa"/>
            <w:shd w:val="clear" w:color="auto" w:fill="D9D9D9"/>
            <w:vAlign w:val="center"/>
          </w:tcPr>
          <w:p w14:paraId="0CBDDCD2" w14:textId="77777777" w:rsidR="00BD098B" w:rsidRDefault="00BD098B" w:rsidP="0016122B">
            <w:pPr>
              <w:jc w:val="center"/>
              <w:rPr>
                <w:rFonts w:ascii="Arial Narrow" w:hAnsi="Arial Narrow" w:cs="Calibri"/>
                <w:b/>
                <w:sz w:val="20"/>
                <w:szCs w:val="20"/>
              </w:rPr>
            </w:pPr>
            <w:r>
              <w:rPr>
                <w:rFonts w:ascii="Arial Narrow" w:hAnsi="Arial Narrow" w:cs="Calibri"/>
                <w:b/>
                <w:sz w:val="20"/>
                <w:szCs w:val="20"/>
              </w:rPr>
              <w:t>Zugeordnetes</w:t>
            </w:r>
          </w:p>
          <w:p w14:paraId="6ACD13F1" w14:textId="77777777" w:rsidR="00BD098B" w:rsidRPr="005E483E" w:rsidRDefault="00BD098B" w:rsidP="0016122B">
            <w:pPr>
              <w:jc w:val="center"/>
              <w:rPr>
                <w:rFonts w:ascii="Arial Narrow" w:hAnsi="Arial Narrow" w:cs="Calibri"/>
                <w:b/>
                <w:sz w:val="20"/>
                <w:szCs w:val="20"/>
              </w:rPr>
            </w:pPr>
            <w:r>
              <w:rPr>
                <w:rFonts w:ascii="Arial Narrow" w:hAnsi="Arial Narrow" w:cs="Calibri"/>
                <w:b/>
                <w:sz w:val="20"/>
                <w:szCs w:val="20"/>
              </w:rPr>
              <w:t>Feinziel</w:t>
            </w:r>
          </w:p>
        </w:tc>
        <w:tc>
          <w:tcPr>
            <w:tcW w:w="1701" w:type="dxa"/>
            <w:shd w:val="clear" w:color="auto" w:fill="D9D9D9"/>
            <w:vAlign w:val="center"/>
          </w:tcPr>
          <w:p w14:paraId="5882F278" w14:textId="77777777" w:rsidR="00BD098B" w:rsidRDefault="00BD098B" w:rsidP="0016122B">
            <w:pPr>
              <w:jc w:val="center"/>
              <w:rPr>
                <w:rFonts w:ascii="Arial Narrow" w:hAnsi="Arial Narrow" w:cs="Calibri"/>
                <w:b/>
                <w:sz w:val="20"/>
                <w:szCs w:val="20"/>
              </w:rPr>
            </w:pPr>
            <w:r>
              <w:rPr>
                <w:rFonts w:ascii="Arial Narrow" w:hAnsi="Arial Narrow" w:cs="Calibri"/>
                <w:b/>
                <w:sz w:val="20"/>
                <w:szCs w:val="20"/>
              </w:rPr>
              <w:t>Sozialform/</w:t>
            </w:r>
          </w:p>
          <w:p w14:paraId="329CD16B" w14:textId="77777777" w:rsidR="00BD098B" w:rsidRDefault="00BD098B" w:rsidP="0016122B">
            <w:pPr>
              <w:jc w:val="center"/>
              <w:rPr>
                <w:rFonts w:ascii="Arial Narrow" w:hAnsi="Arial Narrow" w:cs="Calibri"/>
                <w:b/>
                <w:sz w:val="20"/>
                <w:szCs w:val="20"/>
              </w:rPr>
            </w:pPr>
            <w:r>
              <w:rPr>
                <w:rFonts w:ascii="Arial Narrow" w:hAnsi="Arial Narrow" w:cs="Calibri"/>
                <w:b/>
                <w:sz w:val="20"/>
                <w:szCs w:val="20"/>
              </w:rPr>
              <w:t>Methode/</w:t>
            </w:r>
          </w:p>
          <w:p w14:paraId="451AB7F5" w14:textId="77777777" w:rsidR="00BD098B" w:rsidRPr="005E483E" w:rsidRDefault="00BD098B" w:rsidP="0016122B">
            <w:pPr>
              <w:jc w:val="center"/>
              <w:rPr>
                <w:rFonts w:ascii="Arial Narrow" w:hAnsi="Arial Narrow" w:cs="Calibri"/>
                <w:b/>
                <w:sz w:val="20"/>
                <w:szCs w:val="20"/>
              </w:rPr>
            </w:pPr>
            <w:r>
              <w:rPr>
                <w:rFonts w:ascii="Arial Narrow" w:hAnsi="Arial Narrow" w:cs="Calibri"/>
                <w:b/>
                <w:sz w:val="20"/>
                <w:szCs w:val="20"/>
              </w:rPr>
              <w:t>Medien</w:t>
            </w:r>
          </w:p>
        </w:tc>
      </w:tr>
      <w:tr w:rsidR="00BD098B" w:rsidRPr="005E483E" w14:paraId="1A1E3430" w14:textId="77777777" w:rsidTr="0016122B">
        <w:trPr>
          <w:trHeight w:val="1134"/>
          <w:jc w:val="center"/>
        </w:trPr>
        <w:tc>
          <w:tcPr>
            <w:tcW w:w="1134" w:type="dxa"/>
            <w:shd w:val="clear" w:color="auto" w:fill="auto"/>
            <w:vAlign w:val="center"/>
          </w:tcPr>
          <w:p w14:paraId="5CD3E16E"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477C29E1" w14:textId="77777777" w:rsidR="00BD098B" w:rsidRPr="001D143F" w:rsidRDefault="00BD098B" w:rsidP="0016122B">
            <w:pPr>
              <w:jc w:val="center"/>
              <w:rPr>
                <w:rFonts w:ascii="Arial Narrow" w:hAnsi="Arial Narrow" w:cs="Calibri"/>
                <w:sz w:val="20"/>
                <w:szCs w:val="20"/>
              </w:rPr>
            </w:pPr>
            <w:r w:rsidRPr="001D143F">
              <w:rPr>
                <w:rFonts w:ascii="Arial Narrow" w:hAnsi="Arial Narrow" w:cs="Calibri"/>
                <w:sz w:val="20"/>
                <w:szCs w:val="20"/>
              </w:rPr>
              <w:t>Ausgangsstufe</w:t>
            </w:r>
          </w:p>
        </w:tc>
        <w:tc>
          <w:tcPr>
            <w:tcW w:w="2835" w:type="dxa"/>
            <w:shd w:val="clear" w:color="auto" w:fill="auto"/>
            <w:vAlign w:val="center"/>
          </w:tcPr>
          <w:p w14:paraId="015F6C51" w14:textId="77777777" w:rsidR="00BD098B" w:rsidRPr="005E483E" w:rsidRDefault="00BD098B" w:rsidP="0016122B">
            <w:pPr>
              <w:jc w:val="center"/>
              <w:rPr>
                <w:rFonts w:ascii="Arial Narrow" w:hAnsi="Arial Narrow" w:cs="Calibri"/>
                <w:sz w:val="20"/>
                <w:szCs w:val="20"/>
              </w:rPr>
            </w:pPr>
          </w:p>
        </w:tc>
        <w:tc>
          <w:tcPr>
            <w:tcW w:w="2835" w:type="dxa"/>
            <w:vAlign w:val="center"/>
          </w:tcPr>
          <w:p w14:paraId="44CB0F28" w14:textId="77777777" w:rsidR="00BD098B" w:rsidRPr="005E483E" w:rsidRDefault="00BD098B" w:rsidP="0016122B">
            <w:pPr>
              <w:jc w:val="center"/>
              <w:rPr>
                <w:rFonts w:ascii="Arial Narrow" w:hAnsi="Arial Narrow" w:cs="Calibri"/>
                <w:sz w:val="20"/>
                <w:szCs w:val="20"/>
              </w:rPr>
            </w:pPr>
          </w:p>
        </w:tc>
        <w:tc>
          <w:tcPr>
            <w:tcW w:w="1984" w:type="dxa"/>
            <w:vAlign w:val="center"/>
          </w:tcPr>
          <w:p w14:paraId="3D11400F"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59D34C2D" w14:textId="77777777" w:rsidR="00BD098B" w:rsidRPr="005E483E" w:rsidRDefault="00BD098B" w:rsidP="0016122B">
            <w:pPr>
              <w:jc w:val="center"/>
              <w:rPr>
                <w:rFonts w:ascii="Arial Narrow" w:hAnsi="Arial Narrow" w:cs="Calibri"/>
                <w:sz w:val="20"/>
                <w:szCs w:val="20"/>
              </w:rPr>
            </w:pPr>
          </w:p>
        </w:tc>
      </w:tr>
      <w:tr w:rsidR="00BD098B" w:rsidRPr="005E483E" w14:paraId="18854559" w14:textId="77777777" w:rsidTr="0016122B">
        <w:trPr>
          <w:trHeight w:val="1134"/>
          <w:jc w:val="center"/>
        </w:trPr>
        <w:tc>
          <w:tcPr>
            <w:tcW w:w="1134" w:type="dxa"/>
            <w:shd w:val="clear" w:color="auto" w:fill="auto"/>
            <w:vAlign w:val="center"/>
          </w:tcPr>
          <w:p w14:paraId="13C4E71D"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03E2F691" w14:textId="77777777" w:rsidR="00BD098B" w:rsidRPr="001D143F" w:rsidRDefault="00BD098B" w:rsidP="0016122B">
            <w:pPr>
              <w:jc w:val="center"/>
              <w:rPr>
                <w:rFonts w:ascii="Arial Narrow" w:hAnsi="Arial Narrow" w:cs="Calibri"/>
                <w:sz w:val="20"/>
                <w:szCs w:val="20"/>
              </w:rPr>
            </w:pPr>
            <w:r w:rsidRPr="001D143F">
              <w:rPr>
                <w:rFonts w:ascii="Arial Narrow" w:hAnsi="Arial Narrow" w:cs="Calibri"/>
                <w:sz w:val="20"/>
                <w:szCs w:val="20"/>
              </w:rPr>
              <w:t>Erweiterungsstufe</w:t>
            </w:r>
          </w:p>
        </w:tc>
        <w:tc>
          <w:tcPr>
            <w:tcW w:w="2835" w:type="dxa"/>
            <w:shd w:val="clear" w:color="auto" w:fill="auto"/>
            <w:vAlign w:val="center"/>
          </w:tcPr>
          <w:p w14:paraId="3519C08A" w14:textId="77777777" w:rsidR="00BD098B" w:rsidRPr="005E483E" w:rsidRDefault="00BD098B" w:rsidP="0016122B">
            <w:pPr>
              <w:jc w:val="center"/>
              <w:rPr>
                <w:rFonts w:ascii="Arial Narrow" w:hAnsi="Arial Narrow" w:cs="Calibri"/>
                <w:sz w:val="20"/>
                <w:szCs w:val="20"/>
              </w:rPr>
            </w:pPr>
          </w:p>
        </w:tc>
        <w:tc>
          <w:tcPr>
            <w:tcW w:w="2835" w:type="dxa"/>
            <w:vAlign w:val="center"/>
          </w:tcPr>
          <w:p w14:paraId="37FC39E3" w14:textId="77777777" w:rsidR="00BD098B" w:rsidRPr="005E483E" w:rsidRDefault="00BD098B" w:rsidP="0016122B">
            <w:pPr>
              <w:jc w:val="center"/>
              <w:rPr>
                <w:rFonts w:ascii="Arial Narrow" w:hAnsi="Arial Narrow" w:cs="Calibri"/>
                <w:sz w:val="20"/>
                <w:szCs w:val="20"/>
              </w:rPr>
            </w:pPr>
          </w:p>
        </w:tc>
        <w:tc>
          <w:tcPr>
            <w:tcW w:w="1984" w:type="dxa"/>
            <w:vAlign w:val="center"/>
          </w:tcPr>
          <w:p w14:paraId="62458571"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201D20EF" w14:textId="77777777" w:rsidR="00BD098B" w:rsidRPr="005E483E" w:rsidRDefault="00BD098B" w:rsidP="0016122B">
            <w:pPr>
              <w:jc w:val="center"/>
              <w:rPr>
                <w:rFonts w:ascii="Arial Narrow" w:hAnsi="Arial Narrow" w:cs="Calibri"/>
                <w:sz w:val="20"/>
                <w:szCs w:val="20"/>
              </w:rPr>
            </w:pPr>
          </w:p>
        </w:tc>
      </w:tr>
      <w:tr w:rsidR="00BD098B" w:rsidRPr="005E483E" w14:paraId="3FDD1E04" w14:textId="77777777" w:rsidTr="0016122B">
        <w:trPr>
          <w:trHeight w:val="1134"/>
          <w:jc w:val="center"/>
        </w:trPr>
        <w:tc>
          <w:tcPr>
            <w:tcW w:w="1134" w:type="dxa"/>
            <w:shd w:val="clear" w:color="auto" w:fill="auto"/>
            <w:vAlign w:val="center"/>
          </w:tcPr>
          <w:p w14:paraId="4BC2169D"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6FEA501C" w14:textId="77777777" w:rsidR="00BD098B" w:rsidRPr="001D143F" w:rsidRDefault="00BD098B" w:rsidP="0016122B">
            <w:pPr>
              <w:jc w:val="center"/>
              <w:rPr>
                <w:rFonts w:ascii="Arial Narrow" w:hAnsi="Arial Narrow" w:cs="Calibri"/>
                <w:sz w:val="20"/>
                <w:szCs w:val="20"/>
              </w:rPr>
            </w:pPr>
            <w:r>
              <w:rPr>
                <w:rFonts w:ascii="Arial Narrow" w:hAnsi="Arial Narrow" w:cs="Calibri"/>
                <w:sz w:val="20"/>
                <w:szCs w:val="20"/>
              </w:rPr>
              <w:t>Ergebnis</w:t>
            </w:r>
            <w:r w:rsidRPr="001D143F">
              <w:rPr>
                <w:rFonts w:ascii="Arial Narrow" w:hAnsi="Arial Narrow" w:cs="Calibri"/>
                <w:sz w:val="20"/>
                <w:szCs w:val="20"/>
              </w:rPr>
              <w:t>stufe</w:t>
            </w:r>
          </w:p>
        </w:tc>
        <w:tc>
          <w:tcPr>
            <w:tcW w:w="2835" w:type="dxa"/>
            <w:shd w:val="clear" w:color="auto" w:fill="auto"/>
            <w:vAlign w:val="center"/>
          </w:tcPr>
          <w:p w14:paraId="0B104287" w14:textId="77777777" w:rsidR="00BD098B" w:rsidRPr="005E483E" w:rsidRDefault="00BD098B" w:rsidP="0016122B">
            <w:pPr>
              <w:jc w:val="center"/>
              <w:rPr>
                <w:rFonts w:ascii="Arial Narrow" w:hAnsi="Arial Narrow" w:cs="Calibri"/>
                <w:sz w:val="20"/>
                <w:szCs w:val="20"/>
              </w:rPr>
            </w:pPr>
          </w:p>
        </w:tc>
        <w:tc>
          <w:tcPr>
            <w:tcW w:w="2835" w:type="dxa"/>
            <w:vAlign w:val="center"/>
          </w:tcPr>
          <w:p w14:paraId="09D4EE5E" w14:textId="77777777" w:rsidR="00BD098B" w:rsidRPr="005E483E" w:rsidRDefault="00BD098B" w:rsidP="0016122B">
            <w:pPr>
              <w:jc w:val="center"/>
              <w:rPr>
                <w:rFonts w:ascii="Arial Narrow" w:hAnsi="Arial Narrow" w:cs="Calibri"/>
                <w:sz w:val="20"/>
                <w:szCs w:val="20"/>
              </w:rPr>
            </w:pPr>
          </w:p>
        </w:tc>
        <w:tc>
          <w:tcPr>
            <w:tcW w:w="1984" w:type="dxa"/>
            <w:vAlign w:val="center"/>
          </w:tcPr>
          <w:p w14:paraId="48C93DE7"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6B5891C5" w14:textId="77777777" w:rsidR="00BD098B" w:rsidRPr="005E483E" w:rsidRDefault="00BD098B" w:rsidP="0016122B">
            <w:pPr>
              <w:jc w:val="center"/>
              <w:rPr>
                <w:rFonts w:ascii="Arial Narrow" w:hAnsi="Arial Narrow" w:cs="Calibri"/>
                <w:sz w:val="20"/>
                <w:szCs w:val="20"/>
              </w:rPr>
            </w:pPr>
          </w:p>
        </w:tc>
      </w:tr>
      <w:tr w:rsidR="00BD098B" w:rsidRPr="005E483E" w14:paraId="0773872E" w14:textId="77777777" w:rsidTr="0016122B">
        <w:trPr>
          <w:trHeight w:val="1134"/>
          <w:jc w:val="center"/>
        </w:trPr>
        <w:tc>
          <w:tcPr>
            <w:tcW w:w="1134" w:type="dxa"/>
            <w:shd w:val="clear" w:color="auto" w:fill="auto"/>
            <w:vAlign w:val="center"/>
          </w:tcPr>
          <w:p w14:paraId="20D54537"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30CD0694" w14:textId="77777777" w:rsidR="00BD098B" w:rsidRPr="001D143F" w:rsidRDefault="00BD098B" w:rsidP="0016122B">
            <w:pPr>
              <w:jc w:val="center"/>
              <w:rPr>
                <w:rFonts w:ascii="Arial Narrow" w:hAnsi="Arial Narrow" w:cs="Calibri"/>
                <w:sz w:val="20"/>
                <w:szCs w:val="20"/>
              </w:rPr>
            </w:pPr>
            <w:r>
              <w:rPr>
                <w:rFonts w:ascii="Arial Narrow" w:hAnsi="Arial Narrow" w:cs="Calibri"/>
                <w:sz w:val="20"/>
                <w:szCs w:val="20"/>
              </w:rPr>
              <w:t>Anschlussst</w:t>
            </w:r>
            <w:r w:rsidRPr="001D143F">
              <w:rPr>
                <w:rFonts w:ascii="Arial Narrow" w:hAnsi="Arial Narrow" w:cs="Calibri"/>
                <w:sz w:val="20"/>
                <w:szCs w:val="20"/>
              </w:rPr>
              <w:t>ufe</w:t>
            </w:r>
          </w:p>
        </w:tc>
        <w:tc>
          <w:tcPr>
            <w:tcW w:w="2835" w:type="dxa"/>
            <w:shd w:val="clear" w:color="auto" w:fill="auto"/>
            <w:vAlign w:val="center"/>
          </w:tcPr>
          <w:p w14:paraId="44822D10" w14:textId="77777777" w:rsidR="00BD098B" w:rsidRPr="005E483E" w:rsidRDefault="00BD098B" w:rsidP="0016122B">
            <w:pPr>
              <w:jc w:val="center"/>
              <w:rPr>
                <w:rFonts w:ascii="Arial Narrow" w:hAnsi="Arial Narrow" w:cs="Calibri"/>
                <w:sz w:val="20"/>
                <w:szCs w:val="20"/>
              </w:rPr>
            </w:pPr>
          </w:p>
        </w:tc>
        <w:tc>
          <w:tcPr>
            <w:tcW w:w="2835" w:type="dxa"/>
            <w:vAlign w:val="center"/>
          </w:tcPr>
          <w:p w14:paraId="51079BB9" w14:textId="77777777" w:rsidR="00BD098B" w:rsidRPr="005E483E" w:rsidRDefault="00BD098B" w:rsidP="0016122B">
            <w:pPr>
              <w:jc w:val="center"/>
              <w:rPr>
                <w:rFonts w:ascii="Arial Narrow" w:hAnsi="Arial Narrow" w:cs="Calibri"/>
                <w:sz w:val="20"/>
                <w:szCs w:val="20"/>
              </w:rPr>
            </w:pPr>
          </w:p>
        </w:tc>
        <w:tc>
          <w:tcPr>
            <w:tcW w:w="1984" w:type="dxa"/>
            <w:vAlign w:val="center"/>
          </w:tcPr>
          <w:p w14:paraId="2BEDEB0A"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615EA883" w14:textId="77777777" w:rsidR="00BD098B" w:rsidRPr="005E483E" w:rsidRDefault="00BD098B" w:rsidP="0016122B">
            <w:pPr>
              <w:jc w:val="center"/>
              <w:rPr>
                <w:rFonts w:ascii="Arial Narrow" w:hAnsi="Arial Narrow" w:cs="Calibri"/>
                <w:sz w:val="20"/>
                <w:szCs w:val="20"/>
              </w:rPr>
            </w:pPr>
          </w:p>
        </w:tc>
      </w:tr>
    </w:tbl>
    <w:p w14:paraId="76159E2A" w14:textId="77777777" w:rsidR="008762AC" w:rsidRPr="005E483E" w:rsidRDefault="008762AC" w:rsidP="006E7BE4">
      <w:pPr>
        <w:rPr>
          <w:rFonts w:ascii="Arial Narrow" w:hAnsi="Arial Narrow" w:cs="Calibri"/>
          <w:sz w:val="20"/>
          <w:szCs w:val="20"/>
        </w:rPr>
      </w:pPr>
    </w:p>
    <w:p w14:paraId="3661A2C6" w14:textId="77777777" w:rsidR="008762AC" w:rsidRPr="005E483E" w:rsidRDefault="008762AC" w:rsidP="008762AC">
      <w:pPr>
        <w:spacing w:after="120"/>
        <w:rPr>
          <w:rFonts w:ascii="Arial Narrow" w:hAnsi="Arial Narrow" w:cs="Calibri"/>
          <w:sz w:val="20"/>
          <w:szCs w:val="20"/>
        </w:rPr>
      </w:pPr>
      <w:r w:rsidRPr="005E483E">
        <w:rPr>
          <w:rFonts w:ascii="Arial Narrow" w:hAnsi="Arial Narrow" w:cs="Calibri"/>
          <w:sz w:val="20"/>
          <w:szCs w:val="20"/>
        </w:rPr>
        <w:t>Anlagen:</w:t>
      </w:r>
    </w:p>
    <w:p w14:paraId="5AAE66F6"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Tafelbild</w:t>
      </w:r>
    </w:p>
    <w:p w14:paraId="6FB0CDD2"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 xml:space="preserve">Arbeitsblatt inkl. </w:t>
      </w:r>
      <w:r w:rsidR="008130AF">
        <w:rPr>
          <w:rFonts w:ascii="Arial Narrow" w:hAnsi="Arial Narrow" w:cs="Calibri"/>
          <w:sz w:val="20"/>
        </w:rPr>
        <w:t xml:space="preserve">Erwartungshorizont/ </w:t>
      </w:r>
      <w:r w:rsidRPr="005E483E">
        <w:rPr>
          <w:rFonts w:ascii="Arial Narrow" w:hAnsi="Arial Narrow" w:cs="Calibri"/>
          <w:sz w:val="20"/>
        </w:rPr>
        <w:t>Lösungsskizze</w:t>
      </w:r>
    </w:p>
    <w:p w14:paraId="6CD4E50D"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Folien</w:t>
      </w:r>
    </w:p>
    <w:p w14:paraId="3E6415FD"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Arbeitsanweisungen</w:t>
      </w:r>
    </w:p>
    <w:p w14:paraId="20AC64E7"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Sachtexte</w:t>
      </w:r>
    </w:p>
    <w:p w14:paraId="10A7AB2B"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w:t>
      </w:r>
    </w:p>
    <w:p w14:paraId="0B5E3B69" w14:textId="77777777" w:rsidR="008762AC" w:rsidRPr="005E483E" w:rsidRDefault="008762AC" w:rsidP="008762AC">
      <w:pPr>
        <w:spacing w:line="276" w:lineRule="auto"/>
        <w:jc w:val="both"/>
        <w:rPr>
          <w:rFonts w:ascii="Arial Narrow" w:hAnsi="Arial Narrow" w:cs="Calibri"/>
        </w:rPr>
      </w:pPr>
    </w:p>
    <w:p w14:paraId="3919D3C2" w14:textId="77777777" w:rsidR="008762AC" w:rsidRPr="005E483E" w:rsidRDefault="008762AC" w:rsidP="008762AC">
      <w:pPr>
        <w:spacing w:line="276" w:lineRule="auto"/>
        <w:jc w:val="both"/>
        <w:rPr>
          <w:rFonts w:ascii="Arial Narrow" w:hAnsi="Arial Narrow" w:cs="Calibri"/>
        </w:rPr>
        <w:sectPr w:rsidR="008762AC" w:rsidRPr="005E483E" w:rsidSect="0019789F">
          <w:pgSz w:w="16838" w:h="11906" w:orient="landscape" w:code="9"/>
          <w:pgMar w:top="1418" w:right="1418" w:bottom="1418" w:left="567" w:header="567" w:footer="283" w:gutter="0"/>
          <w:pgNumType w:fmt="numberInDash"/>
          <w:cols w:space="708"/>
          <w:docGrid w:linePitch="360"/>
        </w:sectPr>
      </w:pPr>
    </w:p>
    <w:p w14:paraId="2EDD7E30" w14:textId="77777777" w:rsidR="008762AC" w:rsidRPr="005E483E" w:rsidRDefault="008762AC" w:rsidP="008762AC">
      <w:pPr>
        <w:spacing w:before="240" w:after="120"/>
        <w:jc w:val="center"/>
        <w:rPr>
          <w:rFonts w:ascii="Arial Narrow" w:hAnsi="Arial Narrow"/>
          <w:color w:val="00B0F0"/>
        </w:rPr>
      </w:pPr>
      <w:r w:rsidRPr="005E483E">
        <w:rPr>
          <w:rFonts w:ascii="Arial Narrow" w:hAnsi="Arial Narrow"/>
          <w:color w:val="00B0F0"/>
        </w:rPr>
        <w:lastRenderedPageBreak/>
        <w:t>Hinweise zur Hospitation</w:t>
      </w:r>
    </w:p>
    <w:p w14:paraId="023EC092" w14:textId="77777777" w:rsidR="008762AC" w:rsidRPr="005E483E" w:rsidRDefault="008762AC" w:rsidP="008130AF">
      <w:pPr>
        <w:jc w:val="both"/>
        <w:rPr>
          <w:rFonts w:ascii="Arial Narrow" w:hAnsi="Arial Narrow" w:cs="Calibri"/>
          <w:sz w:val="20"/>
          <w:szCs w:val="20"/>
        </w:rPr>
      </w:pPr>
    </w:p>
    <w:p w14:paraId="3C6E5F4E" w14:textId="77777777" w:rsidR="008762AC" w:rsidRPr="005E483E" w:rsidRDefault="008762AC" w:rsidP="008130AF">
      <w:pPr>
        <w:spacing w:line="276" w:lineRule="auto"/>
        <w:jc w:val="both"/>
        <w:rPr>
          <w:rFonts w:ascii="Arial Narrow" w:hAnsi="Arial Narrow" w:cs="Calibri"/>
          <w:sz w:val="20"/>
          <w:szCs w:val="20"/>
        </w:rPr>
      </w:pPr>
      <w:r w:rsidRPr="005E483E">
        <w:rPr>
          <w:rFonts w:ascii="Arial Narrow" w:hAnsi="Arial Narrow" w:cs="Calibri"/>
          <w:sz w:val="20"/>
          <w:szCs w:val="20"/>
        </w:rPr>
        <w:t>Jede</w:t>
      </w:r>
      <w:r w:rsidR="003C38C2">
        <w:rPr>
          <w:rFonts w:ascii="Arial Narrow" w:hAnsi="Arial Narrow" w:cs="Calibri"/>
          <w:sz w:val="20"/>
          <w:szCs w:val="20"/>
        </w:rPr>
        <w:t>*</w:t>
      </w:r>
      <w:r w:rsidRPr="005E483E">
        <w:rPr>
          <w:rFonts w:ascii="Arial Narrow" w:hAnsi="Arial Narrow" w:cs="Calibri"/>
          <w:sz w:val="20"/>
          <w:szCs w:val="20"/>
        </w:rPr>
        <w:t>r Teilnehmer</w:t>
      </w:r>
      <w:r w:rsidR="003C38C2">
        <w:rPr>
          <w:rFonts w:ascii="Arial Narrow" w:hAnsi="Arial Narrow" w:cs="Calibri"/>
          <w:sz w:val="20"/>
          <w:szCs w:val="20"/>
        </w:rPr>
        <w:t>*in</w:t>
      </w:r>
      <w:r w:rsidRPr="005E483E">
        <w:rPr>
          <w:rFonts w:ascii="Arial Narrow" w:hAnsi="Arial Narrow" w:cs="Calibri"/>
          <w:sz w:val="20"/>
          <w:szCs w:val="20"/>
        </w:rPr>
        <w:t xml:space="preserve"> der Schulpraktischen Übungen Biologie wählt pro hospitierte Unterrichtsstunde seiner Kommilitonen einen Hospitationsschwerpunkt aus. Im gesamten Semester soll</w:t>
      </w:r>
      <w:r w:rsidR="002C5DD7">
        <w:rPr>
          <w:rFonts w:ascii="Arial Narrow" w:hAnsi="Arial Narrow" w:cs="Calibri"/>
          <w:sz w:val="20"/>
          <w:szCs w:val="20"/>
        </w:rPr>
        <w:t>te</w:t>
      </w:r>
      <w:r w:rsidRPr="005E483E">
        <w:rPr>
          <w:rFonts w:ascii="Arial Narrow" w:hAnsi="Arial Narrow" w:cs="Calibri"/>
          <w:sz w:val="20"/>
          <w:szCs w:val="20"/>
        </w:rPr>
        <w:t xml:space="preserve"> mindestens einmal unter jedem Schwerpunkt hospitiert worden sein.</w:t>
      </w:r>
    </w:p>
    <w:p w14:paraId="714B0B00" w14:textId="77777777" w:rsidR="008762AC" w:rsidRPr="005E483E" w:rsidRDefault="008762AC" w:rsidP="008130AF">
      <w:pPr>
        <w:jc w:val="both"/>
        <w:rPr>
          <w:rFonts w:ascii="Arial Narrow" w:hAnsi="Arial Narrow" w:cs="Calibri"/>
          <w:sz w:val="20"/>
          <w:szCs w:val="20"/>
        </w:rPr>
      </w:pPr>
    </w:p>
    <w:p w14:paraId="66F203C5" w14:textId="77777777" w:rsidR="008762AC" w:rsidRPr="005E483E" w:rsidRDefault="00D87A1E" w:rsidP="008130AF">
      <w:pPr>
        <w:tabs>
          <w:tab w:val="right" w:pos="9072"/>
        </w:tabs>
        <w:spacing w:after="120" w:line="276" w:lineRule="auto"/>
        <w:jc w:val="both"/>
        <w:rPr>
          <w:rFonts w:ascii="Arial Narrow" w:hAnsi="Arial Narrow" w:cs="Calibri"/>
          <w:b/>
          <w:sz w:val="20"/>
          <w:szCs w:val="20"/>
        </w:rPr>
      </w:pPr>
      <w:r w:rsidRPr="005E483E">
        <w:rPr>
          <w:rFonts w:ascii="Arial Narrow" w:hAnsi="Arial Narrow" w:cs="Calibri"/>
          <w:b/>
          <w:sz w:val="20"/>
          <w:szCs w:val="20"/>
        </w:rPr>
        <w:t>Schwerpunkte</w:t>
      </w:r>
      <w:r w:rsidR="00494F6A">
        <w:rPr>
          <w:rFonts w:ascii="Arial Narrow" w:hAnsi="Arial Narrow" w:cs="Calibri"/>
          <w:b/>
          <w:sz w:val="20"/>
          <w:szCs w:val="20"/>
        </w:rPr>
        <w:t>:</w:t>
      </w:r>
      <w:r w:rsidRPr="005E483E">
        <w:rPr>
          <w:rFonts w:ascii="Arial Narrow" w:hAnsi="Arial Narrow" w:cs="Calibri"/>
          <w:b/>
          <w:sz w:val="20"/>
          <w:szCs w:val="20"/>
        </w:rPr>
        <w:tab/>
      </w:r>
      <w:r w:rsidR="008762AC" w:rsidRPr="005E483E">
        <w:rPr>
          <w:rFonts w:ascii="Arial Narrow" w:hAnsi="Arial Narrow" w:cs="Calibri"/>
          <w:i/>
          <w:sz w:val="16"/>
          <w:szCs w:val="20"/>
        </w:rPr>
        <w:t xml:space="preserve">(vgl. </w:t>
      </w:r>
      <w:r w:rsidRPr="005E483E">
        <w:rPr>
          <w:rFonts w:ascii="Arial Narrow" w:hAnsi="Arial Narrow" w:cs="Cambria"/>
          <w:i/>
          <w:sz w:val="16"/>
          <w:szCs w:val="20"/>
        </w:rPr>
        <w:t>M</w:t>
      </w:r>
      <w:r w:rsidR="008762AC" w:rsidRPr="005E483E">
        <w:rPr>
          <w:rFonts w:ascii="Arial Narrow" w:hAnsi="Arial Narrow" w:cs="Calibri"/>
          <w:i/>
          <w:sz w:val="16"/>
          <w:szCs w:val="20"/>
        </w:rPr>
        <w:t>eyer 2007, S. 227)</w:t>
      </w:r>
    </w:p>
    <w:p w14:paraId="6D8797AC" w14:textId="77777777" w:rsidR="00D87A1E" w:rsidRPr="005E483E" w:rsidRDefault="00D87A1E" w:rsidP="008130AF">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Klare Strukturierung:</w:t>
      </w:r>
    </w:p>
    <w:p w14:paraId="05D28C09" w14:textId="77777777" w:rsidR="008762AC" w:rsidRPr="005E483E" w:rsidRDefault="008762AC" w:rsidP="008130AF">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Motivation und Zielstellung, Rollenklarheit</w:t>
      </w:r>
    </w:p>
    <w:p w14:paraId="7952F422" w14:textId="77777777" w:rsidR="00DA2D15" w:rsidRPr="005E483E" w:rsidRDefault="00DA2D15" w:rsidP="00DA2D15">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Hoher Anteil echter Lernzeit:</w:t>
      </w:r>
    </w:p>
    <w:p w14:paraId="7E6CA566" w14:textId="77777777" w:rsidR="00DA2D15" w:rsidRPr="005E483E" w:rsidRDefault="00DA2D15" w:rsidP="00DA2D15">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gutes Zeitmanagement, Pünktlichkeit</w:t>
      </w:r>
    </w:p>
    <w:p w14:paraId="29122D5F" w14:textId="77777777" w:rsidR="00DA2D15" w:rsidRPr="005E483E" w:rsidRDefault="00DA2D15" w:rsidP="00DA2D15">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Lernförderliches Klima:</w:t>
      </w:r>
    </w:p>
    <w:p w14:paraId="39635DF8" w14:textId="77777777" w:rsidR="00DA2D15" w:rsidRPr="005E483E" w:rsidRDefault="00DA2D15" w:rsidP="00DA2D15">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gegenseitiger Respekt, Einhaltung von Regeln, Lehrerhaltung, Sprache, Gestik, Mimik</w:t>
      </w:r>
    </w:p>
    <w:p w14:paraId="3418BF5F" w14:textId="77777777" w:rsidR="00DA2D15" w:rsidRPr="005E483E" w:rsidRDefault="00DA2D15" w:rsidP="00DA2D15">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Inhaltliche Klarheit:</w:t>
      </w:r>
    </w:p>
    <w:p w14:paraId="347275E8" w14:textId="77777777" w:rsidR="00DA2D15" w:rsidRPr="005E483E" w:rsidRDefault="00DA2D15" w:rsidP="00DA2D15">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Fragestellungen, Aufgabenstellungen (fachlich/sprachlich/didaktisch), Plausibilität der Themenstrukturierung</w:t>
      </w:r>
    </w:p>
    <w:p w14:paraId="26220951" w14:textId="77777777" w:rsidR="00DA2D15" w:rsidRPr="005E483E" w:rsidRDefault="00DA2D15" w:rsidP="00DA2D15">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Methodenvielfalt:</w:t>
      </w:r>
    </w:p>
    <w:p w14:paraId="02CC3F92" w14:textId="77777777" w:rsidR="00DA2D15" w:rsidRPr="005E483E" w:rsidRDefault="00DA2D15" w:rsidP="00DA2D15">
      <w:pPr>
        <w:pStyle w:val="Kopfzeile"/>
        <w:tabs>
          <w:tab w:val="clear" w:pos="4536"/>
          <w:tab w:val="clear" w:pos="9072"/>
        </w:tabs>
        <w:spacing w:line="276" w:lineRule="auto"/>
        <w:ind w:left="567"/>
        <w:jc w:val="both"/>
        <w:rPr>
          <w:rFonts w:ascii="Arial Narrow" w:hAnsi="Arial Narrow" w:cs="Calibri"/>
          <w:sz w:val="20"/>
          <w:szCs w:val="20"/>
        </w:rPr>
      </w:pPr>
      <w:r>
        <w:rPr>
          <w:rFonts w:ascii="Arial Narrow" w:hAnsi="Arial Narrow" w:cs="Calibri"/>
          <w:sz w:val="20"/>
          <w:szCs w:val="20"/>
        </w:rPr>
        <w:t>m</w:t>
      </w:r>
      <w:r w:rsidRPr="005E483E">
        <w:rPr>
          <w:rFonts w:ascii="Arial Narrow" w:hAnsi="Arial Narrow" w:cs="Calibri"/>
          <w:sz w:val="20"/>
          <w:szCs w:val="20"/>
        </w:rPr>
        <w:t>ethodische Teilformen/Stundengelenke/Übergänge zwischen den Unterrichtsstufen</w:t>
      </w:r>
    </w:p>
    <w:p w14:paraId="70AF8107" w14:textId="77777777" w:rsidR="00DA2D15" w:rsidRPr="005E483E" w:rsidRDefault="00DA2D15" w:rsidP="00DA2D15">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Intelligentes Üben:</w:t>
      </w:r>
    </w:p>
    <w:p w14:paraId="17F5E435" w14:textId="77777777" w:rsidR="00DA2D15" w:rsidRPr="005E483E" w:rsidRDefault="00DA2D15" w:rsidP="00DA2D15">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Lernstrategien, Festigungselemente im Unterricht</w:t>
      </w:r>
    </w:p>
    <w:p w14:paraId="4F4076A2" w14:textId="77777777" w:rsidR="00D87A1E" w:rsidRPr="005E483E" w:rsidRDefault="008762AC" w:rsidP="008130AF">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Tra</w:t>
      </w:r>
      <w:r w:rsidR="00D87A1E" w:rsidRPr="005E483E">
        <w:rPr>
          <w:rFonts w:ascii="Arial Narrow" w:hAnsi="Arial Narrow" w:cs="Calibri"/>
          <w:b/>
          <w:sz w:val="20"/>
          <w:szCs w:val="20"/>
        </w:rPr>
        <w:t>nsparente Leistungserwartungen:</w:t>
      </w:r>
    </w:p>
    <w:p w14:paraId="7713F339" w14:textId="77777777" w:rsidR="008762AC" w:rsidRPr="005E483E" w:rsidRDefault="008762AC" w:rsidP="008130AF">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Evaluation, Lob und Tadel, Kontrollfunktion des Lehrers</w:t>
      </w:r>
    </w:p>
    <w:p w14:paraId="5366D1C2" w14:textId="77777777" w:rsidR="00D87A1E" w:rsidRPr="005E483E" w:rsidRDefault="008762AC" w:rsidP="008130AF">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Vorbereitete Umgebung</w:t>
      </w:r>
      <w:r w:rsidR="00D87A1E" w:rsidRPr="005E483E">
        <w:rPr>
          <w:rFonts w:ascii="Arial Narrow" w:hAnsi="Arial Narrow" w:cs="Calibri"/>
          <w:b/>
          <w:sz w:val="20"/>
          <w:szCs w:val="20"/>
        </w:rPr>
        <w:t>:</w:t>
      </w:r>
    </w:p>
    <w:p w14:paraId="2A89E9A7" w14:textId="77777777" w:rsidR="008762AC" w:rsidRDefault="008762AC" w:rsidP="008130AF">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gute Ordnung, effektiver Medieneinsatz, Anschaulichkeit, Tafelbild</w:t>
      </w:r>
    </w:p>
    <w:p w14:paraId="07D56DE9" w14:textId="77777777" w:rsidR="00DA2D15" w:rsidRDefault="00DA2D15" w:rsidP="00DA2D15">
      <w:pPr>
        <w:jc w:val="both"/>
        <w:rPr>
          <w:rFonts w:ascii="Arial Narrow" w:hAnsi="Arial Narrow" w:cs="Calibri"/>
          <w:sz w:val="20"/>
          <w:szCs w:val="20"/>
        </w:rPr>
      </w:pPr>
    </w:p>
    <w:p w14:paraId="21E626A3" w14:textId="77777777" w:rsidR="00DA2D15" w:rsidRDefault="00DA2D15" w:rsidP="00DA2D15">
      <w:pPr>
        <w:tabs>
          <w:tab w:val="right" w:pos="9072"/>
        </w:tabs>
        <w:spacing w:after="120" w:line="276" w:lineRule="auto"/>
        <w:jc w:val="both"/>
        <w:rPr>
          <w:rFonts w:ascii="Arial Narrow" w:hAnsi="Arial Narrow" w:cs="Calibri"/>
          <w:sz w:val="20"/>
          <w:szCs w:val="20"/>
        </w:rPr>
      </w:pPr>
      <w:r>
        <w:rPr>
          <w:rFonts w:ascii="Arial Narrow" w:hAnsi="Arial Narrow" w:cs="Calibri"/>
          <w:sz w:val="20"/>
          <w:szCs w:val="20"/>
        </w:rPr>
        <w:tab/>
      </w:r>
      <w:r w:rsidRPr="00DA2D15">
        <w:rPr>
          <w:rFonts w:ascii="Arial Narrow" w:hAnsi="Arial Narrow" w:cs="Calibri"/>
          <w:i/>
          <w:sz w:val="16"/>
          <w:szCs w:val="20"/>
        </w:rPr>
        <w:t>(vgl. Meyer, 2004, S. 17f.)</w:t>
      </w:r>
    </w:p>
    <w:p w14:paraId="15650E63" w14:textId="77777777" w:rsidR="004931E8" w:rsidRPr="005E483E" w:rsidRDefault="004931E8" w:rsidP="004931E8">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Sinnstiftendes Kommunizieren</w:t>
      </w:r>
      <w:r>
        <w:rPr>
          <w:rFonts w:ascii="Arial Narrow" w:hAnsi="Arial Narrow" w:cs="Calibri"/>
          <w:b/>
          <w:sz w:val="20"/>
          <w:szCs w:val="20"/>
        </w:rPr>
        <w:t>:</w:t>
      </w:r>
    </w:p>
    <w:p w14:paraId="60E5B744" w14:textId="77777777" w:rsidR="004931E8" w:rsidRPr="005E483E" w:rsidRDefault="004931E8" w:rsidP="004931E8">
      <w:pPr>
        <w:spacing w:line="276" w:lineRule="auto"/>
        <w:ind w:left="567"/>
        <w:jc w:val="both"/>
        <w:rPr>
          <w:rFonts w:ascii="Arial Narrow" w:hAnsi="Arial Narrow" w:cs="Calibri"/>
          <w:sz w:val="20"/>
          <w:szCs w:val="20"/>
        </w:rPr>
      </w:pPr>
      <w:r w:rsidRPr="005E483E">
        <w:rPr>
          <w:rFonts w:ascii="Arial Narrow" w:hAnsi="Arial Narrow" w:cs="Calibri"/>
          <w:sz w:val="20"/>
          <w:szCs w:val="20"/>
        </w:rPr>
        <w:t>Planungsbeteiligung, Gesprächskultur, Schülerkonferenzen, Ler</w:t>
      </w:r>
      <w:r>
        <w:rPr>
          <w:rFonts w:ascii="Arial Narrow" w:hAnsi="Arial Narrow" w:cs="Calibri"/>
          <w:sz w:val="20"/>
          <w:szCs w:val="20"/>
        </w:rPr>
        <w:t>ntagebücher und Schülerfeedback</w:t>
      </w:r>
    </w:p>
    <w:p w14:paraId="67B49A98" w14:textId="77777777" w:rsidR="004931E8" w:rsidRPr="005E483E" w:rsidRDefault="004931E8" w:rsidP="004931E8">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Individuelles Fördern</w:t>
      </w:r>
      <w:r>
        <w:rPr>
          <w:rFonts w:ascii="Arial Narrow" w:hAnsi="Arial Narrow" w:cs="Calibri"/>
          <w:b/>
          <w:sz w:val="20"/>
          <w:szCs w:val="20"/>
        </w:rPr>
        <w:t>:</w:t>
      </w:r>
    </w:p>
    <w:p w14:paraId="169BB2D5" w14:textId="77777777" w:rsidR="004931E8" w:rsidRPr="005E483E" w:rsidRDefault="004931E8" w:rsidP="004931E8">
      <w:pPr>
        <w:spacing w:line="276" w:lineRule="auto"/>
        <w:ind w:left="567"/>
        <w:jc w:val="both"/>
        <w:rPr>
          <w:rFonts w:ascii="Arial Narrow" w:hAnsi="Arial Narrow" w:cs="Calibri"/>
          <w:sz w:val="20"/>
          <w:szCs w:val="20"/>
        </w:rPr>
      </w:pPr>
      <w:r w:rsidRPr="005E483E">
        <w:rPr>
          <w:rFonts w:ascii="Arial Narrow" w:hAnsi="Arial Narrow" w:cs="Calibri"/>
          <w:sz w:val="20"/>
          <w:szCs w:val="20"/>
        </w:rPr>
        <w:t>Freiräume, Geduld und Zeit, durch innere Differenzierung und Integration</w:t>
      </w:r>
      <w:r>
        <w:rPr>
          <w:rFonts w:ascii="Arial Narrow" w:hAnsi="Arial Narrow" w:cs="Calibri"/>
          <w:sz w:val="20"/>
          <w:szCs w:val="20"/>
        </w:rPr>
        <w:t>,</w:t>
      </w:r>
      <w:r w:rsidRPr="005E483E">
        <w:rPr>
          <w:rFonts w:ascii="Arial Narrow" w:hAnsi="Arial Narrow" w:cs="Calibri"/>
          <w:sz w:val="20"/>
          <w:szCs w:val="20"/>
        </w:rPr>
        <w:t xml:space="preserve"> besondere Förderung</w:t>
      </w:r>
      <w:r>
        <w:rPr>
          <w:rFonts w:ascii="Arial Narrow" w:hAnsi="Arial Narrow" w:cs="Calibri"/>
          <w:sz w:val="20"/>
          <w:szCs w:val="20"/>
        </w:rPr>
        <w:t xml:space="preserve"> von Schüler</w:t>
      </w:r>
      <w:r w:rsidR="003C38C2">
        <w:rPr>
          <w:rFonts w:ascii="Arial Narrow" w:hAnsi="Arial Narrow" w:cs="Calibri"/>
          <w:sz w:val="20"/>
          <w:szCs w:val="20"/>
        </w:rPr>
        <w:t>*inne</w:t>
      </w:r>
      <w:r>
        <w:rPr>
          <w:rFonts w:ascii="Arial Narrow" w:hAnsi="Arial Narrow" w:cs="Calibri"/>
          <w:sz w:val="20"/>
          <w:szCs w:val="20"/>
        </w:rPr>
        <w:t>n aus Risikogruppen</w:t>
      </w:r>
    </w:p>
    <w:p w14:paraId="6E284149" w14:textId="77777777" w:rsidR="00DA2D15" w:rsidRPr="005E483E" w:rsidRDefault="00DA2D15" w:rsidP="008130AF">
      <w:pPr>
        <w:pStyle w:val="Kopfzeile"/>
        <w:tabs>
          <w:tab w:val="clear" w:pos="4536"/>
          <w:tab w:val="clear" w:pos="9072"/>
        </w:tabs>
        <w:spacing w:line="276" w:lineRule="auto"/>
        <w:ind w:left="567"/>
        <w:jc w:val="both"/>
        <w:rPr>
          <w:rFonts w:ascii="Arial Narrow" w:hAnsi="Arial Narrow" w:cs="Calibri"/>
          <w:sz w:val="20"/>
          <w:szCs w:val="20"/>
        </w:rPr>
      </w:pPr>
    </w:p>
    <w:p w14:paraId="195D784C" w14:textId="77777777" w:rsidR="00D87A1E" w:rsidRPr="005E483E" w:rsidRDefault="00BF79F0" w:rsidP="00494F6A">
      <w:pPr>
        <w:spacing w:before="240" w:after="120"/>
        <w:jc w:val="center"/>
        <w:rPr>
          <w:rFonts w:ascii="Arial Narrow" w:hAnsi="Arial Narrow"/>
          <w:color w:val="00B0F0"/>
        </w:rPr>
      </w:pPr>
      <w:r>
        <w:rPr>
          <w:rFonts w:ascii="Arial Narrow" w:hAnsi="Arial Narrow"/>
          <w:color w:val="00B0F0"/>
        </w:rPr>
        <w:br w:type="page"/>
      </w:r>
      <w:r w:rsidR="00D87A1E" w:rsidRPr="005E483E">
        <w:rPr>
          <w:rFonts w:ascii="Arial Narrow" w:hAnsi="Arial Narrow"/>
          <w:color w:val="00B0F0"/>
        </w:rPr>
        <w:lastRenderedPageBreak/>
        <w:t>Auswertung der Unterrichtsstunde</w:t>
      </w:r>
    </w:p>
    <w:p w14:paraId="31DCA8F1" w14:textId="77777777" w:rsidR="00D87A1E" w:rsidRPr="005E483E" w:rsidRDefault="00D87A1E" w:rsidP="008130AF">
      <w:pPr>
        <w:jc w:val="both"/>
        <w:rPr>
          <w:rFonts w:ascii="Arial Narrow" w:hAnsi="Arial Narrow" w:cs="Calibri"/>
          <w:sz w:val="20"/>
          <w:szCs w:val="20"/>
        </w:rPr>
      </w:pPr>
    </w:p>
    <w:p w14:paraId="7949FB44" w14:textId="77777777" w:rsidR="00D87A1E" w:rsidRPr="005E483E" w:rsidRDefault="00D87A1E" w:rsidP="008130AF">
      <w:pPr>
        <w:spacing w:line="276" w:lineRule="auto"/>
        <w:jc w:val="both"/>
        <w:rPr>
          <w:rFonts w:ascii="Arial Narrow" w:hAnsi="Arial Narrow" w:cs="Calibri"/>
          <w:sz w:val="20"/>
          <w:szCs w:val="20"/>
        </w:rPr>
      </w:pPr>
      <w:r w:rsidRPr="005E483E">
        <w:rPr>
          <w:rFonts w:ascii="Arial Narrow" w:hAnsi="Arial Narrow" w:cs="Calibri"/>
          <w:sz w:val="20"/>
          <w:szCs w:val="20"/>
        </w:rPr>
        <w:t>Grundlage für die Besprechung der Unterrichtsstunde sind die Hospitationsprotokolle. Innerhalb der Auswertung liefern sie wichtige Anhaltspunkte für die Diskussion.</w:t>
      </w:r>
    </w:p>
    <w:p w14:paraId="2639581D" w14:textId="77777777" w:rsidR="00D87A1E" w:rsidRPr="005E483E" w:rsidRDefault="00D87A1E" w:rsidP="008130AF">
      <w:pPr>
        <w:jc w:val="both"/>
        <w:rPr>
          <w:rFonts w:ascii="Arial Narrow" w:hAnsi="Arial Narrow" w:cs="Calibri"/>
          <w:b/>
          <w:sz w:val="20"/>
          <w:szCs w:val="20"/>
        </w:rPr>
      </w:pPr>
    </w:p>
    <w:p w14:paraId="00F6267B" w14:textId="77777777" w:rsidR="00D87A1E" w:rsidRPr="005E483E" w:rsidRDefault="00D87A1E" w:rsidP="008130AF">
      <w:pPr>
        <w:numPr>
          <w:ilvl w:val="0"/>
          <w:numId w:val="24"/>
        </w:numPr>
        <w:spacing w:after="120"/>
        <w:ind w:left="567" w:hanging="283"/>
        <w:jc w:val="both"/>
        <w:rPr>
          <w:rFonts w:ascii="Arial Narrow" w:hAnsi="Arial Narrow"/>
          <w:b/>
          <w:sz w:val="20"/>
          <w:szCs w:val="20"/>
        </w:rPr>
      </w:pPr>
      <w:r w:rsidRPr="005E483E">
        <w:rPr>
          <w:rFonts w:ascii="Arial Narrow" w:hAnsi="Arial Narrow"/>
          <w:b/>
          <w:sz w:val="20"/>
          <w:szCs w:val="20"/>
        </w:rPr>
        <w:t xml:space="preserve">Methodisch - didaktische Aspekte </w:t>
      </w:r>
    </w:p>
    <w:p w14:paraId="7E2EFD45" w14:textId="77777777" w:rsidR="00D87A1E" w:rsidRPr="005E483E" w:rsidRDefault="00D87A1E" w:rsidP="008130AF">
      <w:pPr>
        <w:numPr>
          <w:ilvl w:val="0"/>
          <w:numId w:val="25"/>
        </w:numPr>
        <w:spacing w:before="120"/>
        <w:ind w:left="851" w:hanging="284"/>
        <w:jc w:val="both"/>
        <w:rPr>
          <w:rFonts w:ascii="Arial Narrow" w:hAnsi="Arial Narrow"/>
          <w:i/>
          <w:sz w:val="20"/>
          <w:szCs w:val="20"/>
        </w:rPr>
      </w:pPr>
      <w:r w:rsidRPr="005E483E">
        <w:rPr>
          <w:rFonts w:ascii="Arial Narrow" w:hAnsi="Arial Narrow"/>
          <w:i/>
          <w:sz w:val="20"/>
          <w:szCs w:val="20"/>
        </w:rPr>
        <w:t>Gesamteindruck</w:t>
      </w:r>
    </w:p>
    <w:p w14:paraId="6BB72FEF" w14:textId="77777777" w:rsidR="00D87A1E" w:rsidRPr="005E483E" w:rsidRDefault="00D87A1E" w:rsidP="008130AF">
      <w:pPr>
        <w:spacing w:line="276" w:lineRule="auto"/>
        <w:ind w:left="851"/>
        <w:jc w:val="both"/>
        <w:rPr>
          <w:rFonts w:ascii="Arial Narrow" w:hAnsi="Arial Narrow" w:cs="Calibri"/>
          <w:sz w:val="20"/>
          <w:szCs w:val="20"/>
        </w:rPr>
      </w:pPr>
      <w:r w:rsidRPr="005E483E">
        <w:rPr>
          <w:rFonts w:ascii="Arial Narrow" w:hAnsi="Arial Narrow" w:cs="Calibri"/>
          <w:sz w:val="20"/>
          <w:szCs w:val="20"/>
        </w:rPr>
        <w:t xml:space="preserve">Zuerst erhält der Unterrichtende die Möglichkeit, seine Stunde einzuschätzen. </w:t>
      </w:r>
      <w:r w:rsidR="002C5DD7">
        <w:rPr>
          <w:rFonts w:ascii="Arial Narrow" w:hAnsi="Arial Narrow" w:cs="Calibri"/>
          <w:sz w:val="20"/>
          <w:szCs w:val="20"/>
        </w:rPr>
        <w:t>Hierbei soll der</w:t>
      </w:r>
      <w:r w:rsidR="003C38C2">
        <w:rPr>
          <w:rFonts w:ascii="Arial Narrow" w:hAnsi="Arial Narrow" w:cs="Calibri"/>
          <w:sz w:val="20"/>
          <w:szCs w:val="20"/>
        </w:rPr>
        <w:t>/ die</w:t>
      </w:r>
      <w:r w:rsidR="002C5DD7">
        <w:rPr>
          <w:rFonts w:ascii="Arial Narrow" w:hAnsi="Arial Narrow" w:cs="Calibri"/>
          <w:sz w:val="20"/>
          <w:szCs w:val="20"/>
        </w:rPr>
        <w:t xml:space="preserve"> Unterrichtende auf je eine Phase des Unterrichts begründet eingehen, mit der er zufrieden bzw. mit der er unzufrieden war. </w:t>
      </w:r>
      <w:r w:rsidRPr="005E483E">
        <w:rPr>
          <w:rFonts w:ascii="Arial Narrow" w:hAnsi="Arial Narrow" w:cs="Calibri"/>
          <w:sz w:val="20"/>
          <w:szCs w:val="20"/>
        </w:rPr>
        <w:t>Alle weiteren Student</w:t>
      </w:r>
      <w:r w:rsidR="003C38C2">
        <w:rPr>
          <w:rFonts w:ascii="Arial Narrow" w:hAnsi="Arial Narrow" w:cs="Calibri"/>
          <w:sz w:val="20"/>
          <w:szCs w:val="20"/>
        </w:rPr>
        <w:t>*inn</w:t>
      </w:r>
      <w:r w:rsidRPr="005E483E">
        <w:rPr>
          <w:rFonts w:ascii="Arial Narrow" w:hAnsi="Arial Narrow" w:cs="Calibri"/>
          <w:sz w:val="20"/>
          <w:szCs w:val="20"/>
        </w:rPr>
        <w:t>en können eigene Ergänzungen und Beobachtungen einbringen.</w:t>
      </w:r>
    </w:p>
    <w:p w14:paraId="6DB6D08B" w14:textId="77777777" w:rsidR="00D87A1E" w:rsidRPr="005E483E" w:rsidRDefault="00D87A1E" w:rsidP="008130AF">
      <w:pPr>
        <w:numPr>
          <w:ilvl w:val="0"/>
          <w:numId w:val="25"/>
        </w:numPr>
        <w:spacing w:before="120"/>
        <w:ind w:left="851" w:hanging="284"/>
        <w:jc w:val="both"/>
        <w:rPr>
          <w:rFonts w:ascii="Arial Narrow" w:hAnsi="Arial Narrow"/>
          <w:i/>
          <w:sz w:val="20"/>
          <w:szCs w:val="20"/>
        </w:rPr>
      </w:pPr>
      <w:r w:rsidRPr="005E483E">
        <w:rPr>
          <w:rFonts w:ascii="Arial Narrow" w:hAnsi="Arial Narrow"/>
          <w:i/>
          <w:sz w:val="20"/>
          <w:szCs w:val="20"/>
        </w:rPr>
        <w:t>Diskussion der Ziele und Kompetenzen</w:t>
      </w:r>
    </w:p>
    <w:p w14:paraId="196B53EB"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urden die gestellten Ziele erreicht?</w:t>
      </w:r>
    </w:p>
    <w:p w14:paraId="457F15BE"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oran ist das erkennbar?</w:t>
      </w:r>
    </w:p>
    <w:p w14:paraId="3771FCC8"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elcher Beitrag wurde zur Kompetenzentwicklung geleistet?</w:t>
      </w:r>
    </w:p>
    <w:p w14:paraId="2AFB4792" w14:textId="77777777" w:rsidR="00D87A1E" w:rsidRPr="005E483E" w:rsidRDefault="00494F6A" w:rsidP="008130AF">
      <w:pPr>
        <w:numPr>
          <w:ilvl w:val="0"/>
          <w:numId w:val="25"/>
        </w:numPr>
        <w:spacing w:before="120"/>
        <w:ind w:left="851" w:hanging="284"/>
        <w:jc w:val="both"/>
        <w:rPr>
          <w:rFonts w:ascii="Arial Narrow" w:hAnsi="Arial Narrow"/>
          <w:i/>
          <w:sz w:val="20"/>
          <w:szCs w:val="20"/>
        </w:rPr>
      </w:pPr>
      <w:r>
        <w:rPr>
          <w:rFonts w:ascii="Arial Narrow" w:hAnsi="Arial Narrow"/>
          <w:i/>
          <w:sz w:val="20"/>
          <w:szCs w:val="20"/>
        </w:rPr>
        <w:t xml:space="preserve"> </w:t>
      </w:r>
      <w:r>
        <w:rPr>
          <w:rFonts w:ascii="Arial Narrow" w:hAnsi="Arial Narrow"/>
          <w:i/>
          <w:sz w:val="20"/>
          <w:szCs w:val="20"/>
        </w:rPr>
        <w:tab/>
      </w:r>
      <w:r w:rsidR="00D87A1E" w:rsidRPr="005E483E">
        <w:rPr>
          <w:rFonts w:ascii="Arial Narrow" w:hAnsi="Arial Narrow"/>
          <w:i/>
          <w:sz w:val="20"/>
          <w:szCs w:val="20"/>
        </w:rPr>
        <w:t>Inhaltliche Diskussion</w:t>
      </w:r>
    </w:p>
    <w:p w14:paraId="04F56763"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aren die Inhalte der Unterrichtsstunde fachwissenschaftlich richtig?</w:t>
      </w:r>
    </w:p>
    <w:p w14:paraId="558BEF0B"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ar die didaktische Vereinfachung der fachwissenschaftlichen Inhalte der Altersstufe angemessen?</w:t>
      </w:r>
    </w:p>
    <w:p w14:paraId="745E6E08"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D87A1E" w:rsidRPr="005E483E">
        <w:rPr>
          <w:rFonts w:ascii="Arial Narrow" w:hAnsi="Arial Narrow" w:cs="Calibri"/>
          <w:sz w:val="20"/>
          <w:szCs w:val="20"/>
        </w:rPr>
        <w:t>ind verwendete Fremdwörter genügend erklärt worden?</w:t>
      </w:r>
    </w:p>
    <w:p w14:paraId="65B01E77" w14:textId="77777777" w:rsidR="004822D1" w:rsidRPr="00BF79F0" w:rsidRDefault="004822D1" w:rsidP="004822D1">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494F6A">
        <w:rPr>
          <w:rFonts w:ascii="Arial Narrow" w:hAnsi="Arial Narrow" w:cs="Calibri"/>
          <w:sz w:val="20"/>
          <w:szCs w:val="20"/>
        </w:rPr>
        <w:t>pielten tragende Begriffe</w:t>
      </w:r>
      <w:r w:rsidR="00D87A1E" w:rsidRPr="005E483E">
        <w:rPr>
          <w:rFonts w:ascii="Arial Narrow" w:hAnsi="Arial Narrow" w:cs="Calibri"/>
          <w:sz w:val="20"/>
          <w:szCs w:val="20"/>
        </w:rPr>
        <w:t>/ Fremdwörter in der Festigungsphase eine tragende Rolle?</w:t>
      </w:r>
    </w:p>
    <w:p w14:paraId="308DBB49" w14:textId="77777777" w:rsidR="00D87A1E" w:rsidRPr="005E483E" w:rsidRDefault="00D87A1E" w:rsidP="004822D1">
      <w:pPr>
        <w:numPr>
          <w:ilvl w:val="0"/>
          <w:numId w:val="25"/>
        </w:numPr>
        <w:spacing w:before="120"/>
        <w:ind w:left="851" w:hanging="284"/>
        <w:jc w:val="both"/>
        <w:rPr>
          <w:rFonts w:ascii="Arial Narrow" w:hAnsi="Arial Narrow"/>
          <w:i/>
          <w:sz w:val="20"/>
          <w:szCs w:val="20"/>
        </w:rPr>
      </w:pPr>
      <w:r w:rsidRPr="005E483E">
        <w:rPr>
          <w:rFonts w:ascii="Arial Narrow" w:hAnsi="Arial Narrow"/>
          <w:i/>
          <w:sz w:val="20"/>
          <w:szCs w:val="20"/>
        </w:rPr>
        <w:t>Methodische Diskussion</w:t>
      </w:r>
    </w:p>
    <w:p w14:paraId="4856A341"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D87A1E" w:rsidRPr="005E483E">
        <w:rPr>
          <w:rFonts w:ascii="Arial Narrow" w:hAnsi="Arial Narrow" w:cs="Calibri"/>
          <w:sz w:val="20"/>
          <w:szCs w:val="20"/>
        </w:rPr>
        <w:t>timmte die Strukturierung der Stunde (Abfolge der Methoden/</w:t>
      </w:r>
      <w:r w:rsidR="00494F6A">
        <w:rPr>
          <w:rFonts w:ascii="Arial Narrow" w:hAnsi="Arial Narrow" w:cs="Calibri"/>
          <w:sz w:val="20"/>
          <w:szCs w:val="20"/>
        </w:rPr>
        <w:t xml:space="preserve"> </w:t>
      </w:r>
      <w:r w:rsidR="00D87A1E" w:rsidRPr="005E483E">
        <w:rPr>
          <w:rFonts w:ascii="Arial Narrow" w:hAnsi="Arial Narrow" w:cs="Calibri"/>
          <w:sz w:val="20"/>
          <w:szCs w:val="20"/>
        </w:rPr>
        <w:t>Methodenvielfalt/</w:t>
      </w:r>
      <w:r w:rsidR="00494F6A">
        <w:rPr>
          <w:rFonts w:ascii="Arial Narrow" w:hAnsi="Arial Narrow" w:cs="Calibri"/>
          <w:sz w:val="20"/>
          <w:szCs w:val="20"/>
        </w:rPr>
        <w:t xml:space="preserve"> </w:t>
      </w:r>
      <w:r w:rsidR="00D87A1E" w:rsidRPr="005E483E">
        <w:rPr>
          <w:rFonts w:ascii="Arial Narrow" w:hAnsi="Arial Narrow" w:cs="Calibri"/>
          <w:sz w:val="20"/>
          <w:szCs w:val="20"/>
        </w:rPr>
        <w:t>Methodenwechsel/ Gelenkstellen)?</w:t>
      </w:r>
    </w:p>
    <w:p w14:paraId="3EC1D63F"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E</w:t>
      </w:r>
      <w:r w:rsidR="00D87A1E" w:rsidRPr="005E483E">
        <w:rPr>
          <w:rFonts w:ascii="Arial Narrow" w:hAnsi="Arial Narrow" w:cs="Calibri"/>
          <w:sz w:val="20"/>
          <w:szCs w:val="20"/>
        </w:rPr>
        <w:t>ntsprachen die Methoden dem Unterrichtsinhalt?</w:t>
      </w:r>
    </w:p>
    <w:p w14:paraId="2D44FC5D"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D87A1E" w:rsidRPr="005E483E">
        <w:rPr>
          <w:rFonts w:ascii="Arial Narrow" w:hAnsi="Arial Narrow" w:cs="Calibri"/>
          <w:sz w:val="20"/>
          <w:szCs w:val="20"/>
        </w:rPr>
        <w:t>pielte das Festigen eine entsprechende Rolle in der Unterrichtsstunde (zu viel oder zu wenig gefestigt, immanent gefestigt, wurden Unterrichtsinhalte aus vergangenen Unterrichtsstunden in die Festigung einbezogen)?</w:t>
      </w:r>
    </w:p>
    <w:p w14:paraId="4A924E95"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urde bei Einsatz von Experimenten auf Verfahrenskenntnisse geachtet?</w:t>
      </w:r>
    </w:p>
    <w:p w14:paraId="69DD78F4" w14:textId="77777777" w:rsidR="00D87A1E" w:rsidRPr="005E483E" w:rsidRDefault="00D87A1E" w:rsidP="008130AF">
      <w:pPr>
        <w:spacing w:line="276" w:lineRule="auto"/>
        <w:jc w:val="both"/>
        <w:rPr>
          <w:rFonts w:ascii="Arial Narrow" w:hAnsi="Arial Narrow" w:cs="Calibri"/>
          <w:sz w:val="20"/>
          <w:szCs w:val="20"/>
        </w:rPr>
      </w:pPr>
    </w:p>
    <w:p w14:paraId="707605C6" w14:textId="77777777" w:rsidR="00D87A1E" w:rsidRPr="005E483E" w:rsidRDefault="00D87A1E" w:rsidP="008130AF">
      <w:pPr>
        <w:numPr>
          <w:ilvl w:val="0"/>
          <w:numId w:val="24"/>
        </w:numPr>
        <w:spacing w:after="120"/>
        <w:ind w:left="567" w:hanging="283"/>
        <w:jc w:val="both"/>
        <w:rPr>
          <w:rFonts w:ascii="Arial Narrow" w:hAnsi="Arial Narrow"/>
          <w:b/>
          <w:sz w:val="20"/>
          <w:szCs w:val="20"/>
        </w:rPr>
      </w:pPr>
      <w:r w:rsidRPr="005E483E">
        <w:rPr>
          <w:rFonts w:ascii="Arial Narrow" w:hAnsi="Arial Narrow"/>
          <w:b/>
          <w:sz w:val="20"/>
          <w:szCs w:val="20"/>
        </w:rPr>
        <w:t>Situative Aspekte</w:t>
      </w:r>
    </w:p>
    <w:p w14:paraId="7AC874A9" w14:textId="77777777" w:rsidR="00D87A1E" w:rsidRPr="005E483E" w:rsidRDefault="00D87A1E" w:rsidP="008130AF">
      <w:pPr>
        <w:numPr>
          <w:ilvl w:val="0"/>
          <w:numId w:val="26"/>
        </w:numPr>
        <w:spacing w:before="120"/>
        <w:ind w:left="851" w:hanging="284"/>
        <w:jc w:val="both"/>
        <w:rPr>
          <w:rFonts w:ascii="Arial Narrow" w:hAnsi="Arial Narrow"/>
          <w:i/>
          <w:sz w:val="20"/>
          <w:szCs w:val="20"/>
        </w:rPr>
      </w:pPr>
      <w:r w:rsidRPr="005E483E">
        <w:rPr>
          <w:rFonts w:ascii="Arial Narrow" w:hAnsi="Arial Narrow"/>
          <w:i/>
          <w:sz w:val="20"/>
          <w:szCs w:val="20"/>
        </w:rPr>
        <w:t>Die Planung</w:t>
      </w:r>
    </w:p>
    <w:p w14:paraId="773081C9"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 ist die Planung der Stunde im Unterrichtsganzen?</w:t>
      </w:r>
    </w:p>
    <w:p w14:paraId="1AEFE8BE"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Si</w:t>
      </w:r>
      <w:r w:rsidR="00D87A1E" w:rsidRPr="005E483E">
        <w:rPr>
          <w:rFonts w:ascii="Arial Narrow" w:hAnsi="Arial Narrow" w:cs="Calibri"/>
          <w:sz w:val="20"/>
          <w:szCs w:val="20"/>
        </w:rPr>
        <w:t>nd die Vorbedingungen entsprechend berücksichtigt worden?</w:t>
      </w:r>
    </w:p>
    <w:p w14:paraId="00C08A15"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w:t>
      </w:r>
      <w:r w:rsidR="00494F6A">
        <w:rPr>
          <w:rFonts w:ascii="Arial Narrow" w:hAnsi="Arial Narrow" w:cs="Calibri"/>
          <w:sz w:val="20"/>
          <w:szCs w:val="20"/>
        </w:rPr>
        <w:t xml:space="preserve"> ist die fachliche, didaktisch-</w:t>
      </w:r>
      <w:r w:rsidR="00D87A1E" w:rsidRPr="005E483E">
        <w:rPr>
          <w:rFonts w:ascii="Arial Narrow" w:hAnsi="Arial Narrow" w:cs="Calibri"/>
          <w:sz w:val="20"/>
          <w:szCs w:val="20"/>
        </w:rPr>
        <w:t>methodische Aufarbeitung der Unterrichtsstunde?</w:t>
      </w:r>
    </w:p>
    <w:p w14:paraId="757DFEEC"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D87A1E" w:rsidRPr="005E483E">
        <w:rPr>
          <w:rFonts w:ascii="Arial Narrow" w:hAnsi="Arial Narrow" w:cs="Calibri"/>
          <w:sz w:val="20"/>
          <w:szCs w:val="20"/>
        </w:rPr>
        <w:t>timmt die Strukturierung der Unterrichtsstunde?</w:t>
      </w:r>
    </w:p>
    <w:p w14:paraId="7DA9A5E2" w14:textId="77777777" w:rsidR="00D87A1E" w:rsidRPr="005E483E" w:rsidRDefault="00D87A1E" w:rsidP="008130AF">
      <w:pPr>
        <w:numPr>
          <w:ilvl w:val="0"/>
          <w:numId w:val="26"/>
        </w:numPr>
        <w:spacing w:before="120"/>
        <w:ind w:left="851" w:hanging="284"/>
        <w:jc w:val="both"/>
        <w:rPr>
          <w:rFonts w:ascii="Arial Narrow" w:hAnsi="Arial Narrow"/>
          <w:i/>
          <w:sz w:val="20"/>
          <w:szCs w:val="20"/>
        </w:rPr>
      </w:pPr>
      <w:r w:rsidRPr="005E483E">
        <w:rPr>
          <w:rFonts w:ascii="Arial Narrow" w:hAnsi="Arial Narrow"/>
          <w:i/>
          <w:sz w:val="20"/>
          <w:szCs w:val="20"/>
        </w:rPr>
        <w:t>Das Lehrer</w:t>
      </w:r>
      <w:r w:rsidR="0083661B">
        <w:rPr>
          <w:rFonts w:ascii="Arial Narrow" w:hAnsi="Arial Narrow"/>
          <w:i/>
          <w:sz w:val="20"/>
          <w:szCs w:val="20"/>
        </w:rPr>
        <w:t>*innen</w:t>
      </w:r>
      <w:r w:rsidRPr="005E483E">
        <w:rPr>
          <w:rFonts w:ascii="Arial Narrow" w:hAnsi="Arial Narrow"/>
          <w:i/>
          <w:sz w:val="20"/>
          <w:szCs w:val="20"/>
        </w:rPr>
        <w:t>verhalten</w:t>
      </w:r>
    </w:p>
    <w:p w14:paraId="704DC81C"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 war die Sprache, die Betonung, die Mimik und Gestik?</w:t>
      </w:r>
    </w:p>
    <w:p w14:paraId="7302C17F"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G</w:t>
      </w:r>
      <w:r w:rsidR="00D87A1E" w:rsidRPr="005E483E">
        <w:rPr>
          <w:rFonts w:ascii="Arial Narrow" w:hAnsi="Arial Narrow" w:cs="Calibri"/>
          <w:sz w:val="20"/>
          <w:szCs w:val="20"/>
        </w:rPr>
        <w:t>ing der Lehrer auf die Schüler (Lob und Tadel, Aktivierung, Ermutigung und Verstärkung) ein?</w:t>
      </w:r>
    </w:p>
    <w:p w14:paraId="4BC6118F"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 xml:space="preserve">ie war die </w:t>
      </w:r>
      <w:r>
        <w:rPr>
          <w:rFonts w:ascii="Arial Narrow" w:hAnsi="Arial Narrow" w:cs="Calibri"/>
          <w:sz w:val="20"/>
          <w:szCs w:val="20"/>
        </w:rPr>
        <w:t>Klassenführung</w:t>
      </w:r>
      <w:r w:rsidR="00D87A1E" w:rsidRPr="005E483E">
        <w:rPr>
          <w:rFonts w:ascii="Arial Narrow" w:hAnsi="Arial Narrow" w:cs="Calibri"/>
          <w:sz w:val="20"/>
          <w:szCs w:val="20"/>
        </w:rPr>
        <w:t>?</w:t>
      </w:r>
    </w:p>
    <w:p w14:paraId="089C6E7F"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urde konsequent gehandelt?</w:t>
      </w:r>
    </w:p>
    <w:p w14:paraId="7447C5EA" w14:textId="77777777" w:rsidR="00D87A1E" w:rsidRPr="005E483E" w:rsidRDefault="00D87A1E" w:rsidP="008130AF">
      <w:pPr>
        <w:numPr>
          <w:ilvl w:val="0"/>
          <w:numId w:val="26"/>
        </w:numPr>
        <w:spacing w:before="120"/>
        <w:ind w:left="851" w:hanging="284"/>
        <w:jc w:val="both"/>
        <w:rPr>
          <w:rFonts w:ascii="Arial Narrow" w:hAnsi="Arial Narrow"/>
          <w:i/>
          <w:sz w:val="20"/>
          <w:szCs w:val="20"/>
        </w:rPr>
      </w:pPr>
      <w:r w:rsidRPr="005E483E">
        <w:rPr>
          <w:rFonts w:ascii="Arial Narrow" w:hAnsi="Arial Narrow"/>
          <w:i/>
          <w:sz w:val="20"/>
          <w:szCs w:val="20"/>
        </w:rPr>
        <w:tab/>
        <w:t>Die Unterrichtsdurchführung</w:t>
      </w:r>
    </w:p>
    <w:p w14:paraId="0080A2AA"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 ist das Verhältnis von Planung und Verlauf der Unterrichtsstunde?</w:t>
      </w:r>
    </w:p>
    <w:p w14:paraId="61ED0296"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D87A1E" w:rsidRPr="005E483E">
        <w:rPr>
          <w:rFonts w:ascii="Arial Narrow" w:hAnsi="Arial Narrow" w:cs="Calibri"/>
          <w:sz w:val="20"/>
          <w:szCs w:val="20"/>
        </w:rPr>
        <w:t>ind die Lernziele erreicht worden?</w:t>
      </w:r>
    </w:p>
    <w:p w14:paraId="5C89227D"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 war die Gesprächsführung (Lehrer</w:t>
      </w:r>
      <w:r w:rsidR="005552F6">
        <w:rPr>
          <w:rFonts w:ascii="Arial Narrow" w:hAnsi="Arial Narrow" w:cs="Calibri"/>
          <w:sz w:val="20"/>
          <w:szCs w:val="20"/>
        </w:rPr>
        <w:t>*innen</w:t>
      </w:r>
      <w:r w:rsidR="00D87A1E" w:rsidRPr="005E483E">
        <w:rPr>
          <w:rFonts w:ascii="Arial Narrow" w:hAnsi="Arial Narrow" w:cs="Calibri"/>
          <w:sz w:val="20"/>
          <w:szCs w:val="20"/>
        </w:rPr>
        <w:t>echo)?</w:t>
      </w:r>
    </w:p>
    <w:p w14:paraId="13FCED3B"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 war der Umgang mit den Medien?</w:t>
      </w:r>
    </w:p>
    <w:p w14:paraId="69259F69"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I</w:t>
      </w:r>
      <w:r w:rsidR="00D87A1E" w:rsidRPr="005E483E">
        <w:rPr>
          <w:rFonts w:ascii="Arial Narrow" w:hAnsi="Arial Narrow" w:cs="Calibri"/>
          <w:sz w:val="20"/>
          <w:szCs w:val="20"/>
        </w:rPr>
        <w:t>st sachlich klar gearbeitet worden?</w:t>
      </w:r>
    </w:p>
    <w:p w14:paraId="63617B13"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urden Rituale eingehalten?</w:t>
      </w:r>
    </w:p>
    <w:p w14:paraId="2DBB7260" w14:textId="77777777" w:rsidR="00D87A1E" w:rsidRPr="005E483E" w:rsidRDefault="00D87A1E" w:rsidP="008130AF">
      <w:pPr>
        <w:jc w:val="both"/>
        <w:rPr>
          <w:rFonts w:ascii="Arial Narrow" w:hAnsi="Arial Narrow" w:cs="Calibri"/>
          <w:sz w:val="20"/>
          <w:szCs w:val="20"/>
        </w:rPr>
      </w:pPr>
    </w:p>
    <w:p w14:paraId="0B1FAAFD" w14:textId="77777777" w:rsidR="00D87A1E" w:rsidRDefault="00D87A1E" w:rsidP="008130AF">
      <w:pPr>
        <w:spacing w:line="276" w:lineRule="auto"/>
        <w:jc w:val="both"/>
        <w:rPr>
          <w:rFonts w:ascii="Arial Narrow" w:hAnsi="Arial Narrow" w:cs="Calibri"/>
        </w:rPr>
      </w:pPr>
      <w:r w:rsidRPr="005E483E">
        <w:rPr>
          <w:rFonts w:ascii="Arial Narrow" w:hAnsi="Arial Narrow" w:cs="Calibri"/>
          <w:sz w:val="20"/>
          <w:szCs w:val="20"/>
        </w:rPr>
        <w:t>Die Auswertung der Unterrichtsstunde soll in einer entspannten Atmosphäre stattfinden. Stets ist dabei zu beachten, dass es sich um erste Unterrichtsversuche handelt! Jeder Hinweis und Vorschlag kann zu Verbesserungen im folgenden Unterricht führen und gibt Hinweise auf die eigene Stellung als Lehr</w:t>
      </w:r>
      <w:r w:rsidR="0019789F">
        <w:rPr>
          <w:rFonts w:ascii="Arial Narrow" w:hAnsi="Arial Narrow" w:cs="Calibri"/>
          <w:sz w:val="20"/>
          <w:szCs w:val="20"/>
        </w:rPr>
        <w:t>person</w:t>
      </w:r>
      <w:r w:rsidRPr="005E483E">
        <w:rPr>
          <w:rFonts w:ascii="Arial Narrow" w:hAnsi="Arial Narrow" w:cs="Calibri"/>
        </w:rPr>
        <w:t>.</w:t>
      </w:r>
    </w:p>
    <w:p w14:paraId="58EF64C8" w14:textId="77777777" w:rsidR="00E55208" w:rsidRPr="005E483E" w:rsidRDefault="00E55208" w:rsidP="00E55208">
      <w:pPr>
        <w:spacing w:line="276" w:lineRule="auto"/>
        <w:jc w:val="both"/>
        <w:rPr>
          <w:rFonts w:ascii="Arial Narrow" w:hAnsi="Arial Narrow" w:cs="Calibri"/>
        </w:rPr>
      </w:pPr>
    </w:p>
    <w:p w14:paraId="72FA2153" w14:textId="77777777" w:rsidR="00D87A1E" w:rsidRPr="005E483E" w:rsidRDefault="00D87A1E" w:rsidP="00D87A1E">
      <w:pPr>
        <w:spacing w:before="240" w:after="120"/>
        <w:jc w:val="center"/>
        <w:rPr>
          <w:rFonts w:ascii="Arial Narrow" w:hAnsi="Arial Narrow" w:cs="Calibri"/>
        </w:rPr>
        <w:sectPr w:rsidR="00D87A1E" w:rsidRPr="005E483E" w:rsidSect="0019789F">
          <w:pgSz w:w="11906" w:h="16838" w:code="9"/>
          <w:pgMar w:top="1418" w:right="1418" w:bottom="567" w:left="1418" w:header="567" w:footer="283" w:gutter="0"/>
          <w:pgNumType w:fmt="numberInDash"/>
          <w:cols w:space="708"/>
          <w:docGrid w:linePitch="360"/>
        </w:sectPr>
      </w:pPr>
    </w:p>
    <w:p w14:paraId="00DD50BC" w14:textId="77777777" w:rsidR="002B3B40" w:rsidRPr="005E483E" w:rsidRDefault="002B3B40" w:rsidP="00D87A1E">
      <w:pPr>
        <w:spacing w:before="240" w:after="120"/>
        <w:jc w:val="center"/>
        <w:rPr>
          <w:rFonts w:ascii="Arial Narrow" w:hAnsi="Arial Narrow"/>
          <w:color w:val="00B0F0"/>
        </w:rPr>
      </w:pPr>
      <w:r w:rsidRPr="005E483E">
        <w:rPr>
          <w:rFonts w:ascii="Arial Narrow" w:hAnsi="Arial Narrow"/>
          <w:color w:val="00B0F0"/>
        </w:rPr>
        <w:lastRenderedPageBreak/>
        <w:t>Hinweise zum Langentwurf</w:t>
      </w:r>
    </w:p>
    <w:p w14:paraId="456EFF35" w14:textId="77777777" w:rsidR="002B3B40" w:rsidRPr="005E483E" w:rsidRDefault="002B3B40" w:rsidP="002B3B40">
      <w:pPr>
        <w:rPr>
          <w:rFonts w:ascii="Arial Narrow" w:hAnsi="Arial Narrow" w:cs="Calibri"/>
          <w:sz w:val="20"/>
          <w:szCs w:val="20"/>
        </w:rPr>
      </w:pPr>
    </w:p>
    <w:p w14:paraId="4E4175F6" w14:textId="77777777" w:rsidR="002B3B40" w:rsidRPr="005E483E" w:rsidRDefault="002B3B40" w:rsidP="008130AF">
      <w:pPr>
        <w:numPr>
          <w:ilvl w:val="2"/>
          <w:numId w:val="27"/>
        </w:numPr>
        <w:ind w:left="284" w:hanging="284"/>
        <w:jc w:val="both"/>
        <w:rPr>
          <w:rFonts w:ascii="Arial Narrow" w:hAnsi="Arial Narrow"/>
          <w:b/>
          <w:sz w:val="20"/>
          <w:szCs w:val="20"/>
        </w:rPr>
      </w:pPr>
      <w:r w:rsidRPr="005E483E">
        <w:rPr>
          <w:rFonts w:ascii="Arial Narrow" w:hAnsi="Arial Narrow"/>
          <w:b/>
          <w:sz w:val="20"/>
          <w:szCs w:val="20"/>
        </w:rPr>
        <w:t>Sachanalyse</w:t>
      </w:r>
    </w:p>
    <w:p w14:paraId="40573E47" w14:textId="77777777" w:rsidR="002B3B40" w:rsidRPr="005E483E" w:rsidRDefault="002B3B40" w:rsidP="00494F6A">
      <w:pPr>
        <w:numPr>
          <w:ilvl w:val="0"/>
          <w:numId w:val="21"/>
        </w:numPr>
        <w:spacing w:line="276" w:lineRule="auto"/>
        <w:jc w:val="both"/>
        <w:rPr>
          <w:rFonts w:ascii="Arial Narrow" w:hAnsi="Arial Narrow"/>
          <w:sz w:val="20"/>
          <w:szCs w:val="20"/>
        </w:rPr>
      </w:pPr>
      <w:r w:rsidRPr="005E483E">
        <w:rPr>
          <w:rFonts w:ascii="Arial Narrow" w:hAnsi="Arial Narrow"/>
          <w:sz w:val="20"/>
          <w:szCs w:val="20"/>
        </w:rPr>
        <w:t xml:space="preserve">Auseinandersetzung des Lehrers mit dem fachlich </w:t>
      </w:r>
      <w:r w:rsidRPr="005E483E">
        <w:rPr>
          <w:rFonts w:ascii="Arial Narrow" w:hAnsi="Arial Narrow"/>
          <w:b/>
          <w:bCs/>
          <w:sz w:val="20"/>
          <w:szCs w:val="20"/>
        </w:rPr>
        <w:t>wissenschaftlichen</w:t>
      </w:r>
      <w:r w:rsidRPr="005E483E">
        <w:rPr>
          <w:rFonts w:ascii="Arial Narrow" w:hAnsi="Arial Narrow"/>
          <w:sz w:val="20"/>
          <w:szCs w:val="20"/>
        </w:rPr>
        <w:t xml:space="preserve"> Stoff</w:t>
      </w:r>
    </w:p>
    <w:p w14:paraId="6DFCF073" w14:textId="77777777" w:rsidR="002B3B40" w:rsidRDefault="002B3B40" w:rsidP="00494F6A">
      <w:pPr>
        <w:numPr>
          <w:ilvl w:val="0"/>
          <w:numId w:val="21"/>
        </w:numPr>
        <w:spacing w:line="276" w:lineRule="auto"/>
        <w:jc w:val="both"/>
        <w:rPr>
          <w:rFonts w:ascii="Arial Narrow" w:hAnsi="Arial Narrow"/>
          <w:sz w:val="20"/>
          <w:szCs w:val="20"/>
        </w:rPr>
      </w:pPr>
      <w:r w:rsidRPr="005E483E">
        <w:rPr>
          <w:rFonts w:ascii="Arial Narrow" w:hAnsi="Arial Narrow"/>
          <w:sz w:val="20"/>
          <w:szCs w:val="20"/>
        </w:rPr>
        <w:t xml:space="preserve">umfasst die fachlichen Informationen für die Erteilung eines </w:t>
      </w:r>
      <w:r w:rsidRPr="005E483E">
        <w:rPr>
          <w:rFonts w:ascii="Arial Narrow" w:hAnsi="Arial Narrow"/>
          <w:b/>
          <w:bCs/>
          <w:sz w:val="20"/>
          <w:szCs w:val="20"/>
        </w:rPr>
        <w:t>sachgerechten</w:t>
      </w:r>
      <w:r w:rsidRPr="005E483E">
        <w:rPr>
          <w:rFonts w:ascii="Arial Narrow" w:hAnsi="Arial Narrow"/>
          <w:sz w:val="20"/>
          <w:szCs w:val="20"/>
        </w:rPr>
        <w:t xml:space="preserve"> Biologieunterrichts</w:t>
      </w:r>
    </w:p>
    <w:p w14:paraId="1BA150A2" w14:textId="77777777" w:rsidR="00A70B9B" w:rsidRPr="005E483E" w:rsidRDefault="00A70B9B" w:rsidP="00747402">
      <w:pPr>
        <w:numPr>
          <w:ilvl w:val="0"/>
          <w:numId w:val="21"/>
        </w:numPr>
        <w:tabs>
          <w:tab w:val="clear" w:pos="851"/>
          <w:tab w:val="num" w:pos="284"/>
        </w:tabs>
        <w:spacing w:line="276" w:lineRule="auto"/>
        <w:jc w:val="both"/>
        <w:rPr>
          <w:rFonts w:ascii="Arial Narrow" w:hAnsi="Arial Narrow"/>
          <w:sz w:val="20"/>
          <w:szCs w:val="20"/>
        </w:rPr>
      </w:pPr>
      <w:r w:rsidRPr="005E483E">
        <w:rPr>
          <w:rFonts w:ascii="Arial Narrow" w:hAnsi="Arial Narrow"/>
          <w:sz w:val="20"/>
          <w:szCs w:val="20"/>
        </w:rPr>
        <w:t xml:space="preserve">Hineinstellen des </w:t>
      </w:r>
      <w:r w:rsidRPr="00747402">
        <w:rPr>
          <w:rFonts w:ascii="Arial Narrow" w:hAnsi="Arial Narrow"/>
          <w:sz w:val="20"/>
          <w:szCs w:val="20"/>
        </w:rPr>
        <w:t>Fachstoffes</w:t>
      </w:r>
      <w:r w:rsidRPr="005E483E">
        <w:rPr>
          <w:rFonts w:ascii="Arial Narrow" w:hAnsi="Arial Narrow"/>
          <w:sz w:val="20"/>
          <w:szCs w:val="20"/>
        </w:rPr>
        <w:t xml:space="preserve"> in übergreifende Zusammenhänge</w:t>
      </w:r>
    </w:p>
    <w:p w14:paraId="169F1D36" w14:textId="77777777" w:rsidR="00A70B9B" w:rsidRPr="00747402" w:rsidRDefault="00A70B9B" w:rsidP="00747402">
      <w:pPr>
        <w:numPr>
          <w:ilvl w:val="1"/>
          <w:numId w:val="21"/>
        </w:numPr>
        <w:spacing w:line="276" w:lineRule="auto"/>
        <w:jc w:val="both"/>
        <w:rPr>
          <w:rFonts w:ascii="Arial Narrow" w:hAnsi="Arial Narrow" w:cs="Calibri"/>
          <w:sz w:val="20"/>
        </w:rPr>
      </w:pPr>
      <w:r w:rsidRPr="005E483E">
        <w:rPr>
          <w:rFonts w:ascii="Arial Narrow" w:hAnsi="Arial Narrow"/>
          <w:sz w:val="20"/>
          <w:szCs w:val="20"/>
        </w:rPr>
        <w:t>Auf</w:t>
      </w:r>
      <w:r w:rsidRPr="00747402">
        <w:rPr>
          <w:rFonts w:ascii="Arial Narrow" w:hAnsi="Arial Narrow" w:cs="Calibri"/>
          <w:sz w:val="20"/>
        </w:rPr>
        <w:t xml:space="preserve">hebung der vielfach isolierten Betrachtung der Arbeit des Naturwissenschaftlers </w:t>
      </w:r>
    </w:p>
    <w:p w14:paraId="71306998" w14:textId="77777777" w:rsidR="00A70B9B" w:rsidRPr="00747402" w:rsidRDefault="00A70B9B" w:rsidP="00747402">
      <w:pPr>
        <w:numPr>
          <w:ilvl w:val="1"/>
          <w:numId w:val="21"/>
        </w:numPr>
        <w:spacing w:line="276" w:lineRule="auto"/>
        <w:jc w:val="both"/>
        <w:rPr>
          <w:rFonts w:ascii="Arial Narrow" w:hAnsi="Arial Narrow" w:cs="Calibri"/>
          <w:sz w:val="20"/>
        </w:rPr>
      </w:pPr>
      <w:r w:rsidRPr="00747402">
        <w:rPr>
          <w:rFonts w:ascii="Arial Narrow" w:hAnsi="Arial Narrow" w:cs="Calibri"/>
          <w:sz w:val="20"/>
        </w:rPr>
        <w:t>Einbetten der Fachaussagen in Vernetzungen des Gesamtsystems</w:t>
      </w:r>
    </w:p>
    <w:p w14:paraId="694FE946" w14:textId="77777777" w:rsidR="002B3B40" w:rsidRPr="005E483E" w:rsidRDefault="002B3B40" w:rsidP="00494F6A">
      <w:pPr>
        <w:numPr>
          <w:ilvl w:val="0"/>
          <w:numId w:val="21"/>
        </w:numPr>
        <w:spacing w:line="276" w:lineRule="auto"/>
        <w:jc w:val="both"/>
        <w:rPr>
          <w:rFonts w:ascii="Arial Narrow" w:hAnsi="Arial Narrow"/>
          <w:sz w:val="20"/>
          <w:szCs w:val="20"/>
        </w:rPr>
      </w:pPr>
      <w:r w:rsidRPr="005E483E">
        <w:rPr>
          <w:rFonts w:ascii="Arial Narrow" w:hAnsi="Arial Narrow"/>
          <w:sz w:val="20"/>
          <w:szCs w:val="20"/>
        </w:rPr>
        <w:t xml:space="preserve">Quellen wissenschaftlicher Sichtweise: </w:t>
      </w:r>
    </w:p>
    <w:p w14:paraId="39B5026A" w14:textId="77777777" w:rsidR="002B3B40" w:rsidRPr="005E483E" w:rsidRDefault="002B3B40" w:rsidP="00494F6A">
      <w:pPr>
        <w:numPr>
          <w:ilvl w:val="1"/>
          <w:numId w:val="21"/>
        </w:numPr>
        <w:spacing w:line="276" w:lineRule="auto"/>
        <w:jc w:val="both"/>
        <w:rPr>
          <w:rFonts w:ascii="Arial Narrow" w:hAnsi="Arial Narrow"/>
          <w:sz w:val="20"/>
          <w:szCs w:val="20"/>
        </w:rPr>
      </w:pPr>
      <w:r w:rsidRPr="00494F6A">
        <w:rPr>
          <w:rFonts w:ascii="Arial Narrow" w:hAnsi="Arial Narrow" w:cs="Calibri"/>
          <w:sz w:val="20"/>
        </w:rPr>
        <w:t>Primärliteratur</w:t>
      </w:r>
    </w:p>
    <w:p w14:paraId="702A6A22" w14:textId="77777777" w:rsidR="002B3B40" w:rsidRDefault="00D87A1E" w:rsidP="00494F6A">
      <w:pPr>
        <w:numPr>
          <w:ilvl w:val="1"/>
          <w:numId w:val="21"/>
        </w:numPr>
        <w:spacing w:line="276" w:lineRule="auto"/>
        <w:jc w:val="both"/>
        <w:rPr>
          <w:rFonts w:ascii="Arial Narrow" w:hAnsi="Arial Narrow"/>
          <w:sz w:val="20"/>
          <w:szCs w:val="20"/>
        </w:rPr>
      </w:pPr>
      <w:r w:rsidRPr="00494F6A">
        <w:rPr>
          <w:rFonts w:ascii="Arial Narrow" w:hAnsi="Arial Narrow" w:cs="Calibri"/>
          <w:sz w:val="20"/>
        </w:rPr>
        <w:t>Wissenschaftliche</w:t>
      </w:r>
      <w:r w:rsidRPr="005E483E">
        <w:rPr>
          <w:rFonts w:ascii="Arial Narrow" w:hAnsi="Arial Narrow"/>
          <w:sz w:val="20"/>
          <w:szCs w:val="20"/>
        </w:rPr>
        <w:t xml:space="preserve"> </w:t>
      </w:r>
      <w:r w:rsidR="002B3B40" w:rsidRPr="005E483E">
        <w:rPr>
          <w:rFonts w:ascii="Arial Narrow" w:hAnsi="Arial Narrow"/>
          <w:sz w:val="20"/>
          <w:szCs w:val="20"/>
        </w:rPr>
        <w:t>Lehrbücher</w:t>
      </w:r>
    </w:p>
    <w:p w14:paraId="26367B16" w14:textId="77777777" w:rsidR="005552F6" w:rsidRPr="005552F6" w:rsidRDefault="005552F6" w:rsidP="005552F6">
      <w:pPr>
        <w:numPr>
          <w:ilvl w:val="2"/>
          <w:numId w:val="27"/>
        </w:numPr>
        <w:ind w:left="284" w:hanging="284"/>
        <w:jc w:val="both"/>
        <w:rPr>
          <w:rFonts w:ascii="Arial Narrow" w:hAnsi="Arial Narrow"/>
          <w:b/>
          <w:sz w:val="20"/>
          <w:szCs w:val="20"/>
        </w:rPr>
      </w:pPr>
      <w:r w:rsidRPr="005E483E">
        <w:rPr>
          <w:rFonts w:ascii="Arial Narrow" w:hAnsi="Arial Narrow"/>
          <w:b/>
          <w:sz w:val="20"/>
          <w:szCs w:val="20"/>
        </w:rPr>
        <w:t>Didaktische Analyse</w:t>
      </w:r>
    </w:p>
    <w:p w14:paraId="131CC1A7" w14:textId="77777777" w:rsidR="002B3B40" w:rsidRPr="005E483E" w:rsidRDefault="002B3B40" w:rsidP="00494F6A">
      <w:pPr>
        <w:numPr>
          <w:ilvl w:val="0"/>
          <w:numId w:val="21"/>
        </w:numPr>
        <w:spacing w:line="276" w:lineRule="auto"/>
        <w:jc w:val="both"/>
        <w:rPr>
          <w:rFonts w:ascii="Arial Narrow" w:hAnsi="Arial Narrow"/>
          <w:sz w:val="20"/>
          <w:szCs w:val="20"/>
        </w:rPr>
      </w:pPr>
      <w:r w:rsidRPr="005E483E">
        <w:rPr>
          <w:rFonts w:ascii="Arial Narrow" w:hAnsi="Arial Narrow"/>
          <w:i/>
          <w:sz w:val="20"/>
          <w:szCs w:val="20"/>
        </w:rPr>
        <w:t>Ziel</w:t>
      </w:r>
      <w:r w:rsidRPr="005E483E">
        <w:rPr>
          <w:rFonts w:ascii="Arial Narrow" w:hAnsi="Arial Narrow"/>
          <w:sz w:val="20"/>
          <w:szCs w:val="20"/>
        </w:rPr>
        <w:t xml:space="preserve">: </w:t>
      </w:r>
    </w:p>
    <w:p w14:paraId="513DE228" w14:textId="77777777" w:rsidR="002B3B40" w:rsidRPr="005E483E" w:rsidRDefault="002B3B40" w:rsidP="00494F6A">
      <w:pPr>
        <w:numPr>
          <w:ilvl w:val="1"/>
          <w:numId w:val="21"/>
        </w:numPr>
        <w:spacing w:line="276" w:lineRule="auto"/>
        <w:jc w:val="both"/>
        <w:rPr>
          <w:rFonts w:ascii="Arial Narrow" w:hAnsi="Arial Narrow"/>
          <w:sz w:val="20"/>
          <w:szCs w:val="20"/>
        </w:rPr>
      </w:pPr>
      <w:r w:rsidRPr="005E483E">
        <w:rPr>
          <w:rFonts w:ascii="Arial Narrow" w:hAnsi="Arial Narrow"/>
          <w:b/>
          <w:sz w:val="20"/>
          <w:szCs w:val="20"/>
        </w:rPr>
        <w:t>Aufdecken des Bildungswertes des Fachstoffes</w:t>
      </w:r>
      <w:r w:rsidRPr="005E483E">
        <w:rPr>
          <w:rFonts w:ascii="Arial Narrow" w:hAnsi="Arial Narrow"/>
          <w:sz w:val="20"/>
          <w:szCs w:val="20"/>
        </w:rPr>
        <w:t xml:space="preserve"> für kognitive, affektive, </w:t>
      </w:r>
      <w:r w:rsidRPr="00494F6A">
        <w:rPr>
          <w:rFonts w:ascii="Arial Narrow" w:hAnsi="Arial Narrow" w:cs="Calibri"/>
          <w:sz w:val="20"/>
        </w:rPr>
        <w:t>psychomot</w:t>
      </w:r>
      <w:r w:rsidR="00D87A1E" w:rsidRPr="00494F6A">
        <w:rPr>
          <w:rFonts w:ascii="Arial Narrow" w:hAnsi="Arial Narrow" w:cs="Calibri"/>
          <w:sz w:val="20"/>
        </w:rPr>
        <w:t>orisch</w:t>
      </w:r>
      <w:r w:rsidRPr="005E483E">
        <w:rPr>
          <w:rFonts w:ascii="Arial Narrow" w:hAnsi="Arial Narrow"/>
          <w:sz w:val="20"/>
          <w:szCs w:val="20"/>
        </w:rPr>
        <w:t>- instrumentelle Dimensionen und Kompetenzentwicklung</w:t>
      </w:r>
    </w:p>
    <w:p w14:paraId="4E1A051A" w14:textId="77777777" w:rsidR="004822D1" w:rsidRDefault="004822D1" w:rsidP="00494F6A">
      <w:pPr>
        <w:numPr>
          <w:ilvl w:val="0"/>
          <w:numId w:val="21"/>
        </w:numPr>
        <w:spacing w:line="276" w:lineRule="auto"/>
        <w:jc w:val="both"/>
        <w:rPr>
          <w:rFonts w:ascii="Arial Narrow" w:hAnsi="Arial Narrow"/>
          <w:i/>
          <w:sz w:val="20"/>
          <w:szCs w:val="20"/>
        </w:rPr>
      </w:pPr>
      <w:r>
        <w:rPr>
          <w:rFonts w:ascii="Arial Narrow" w:hAnsi="Arial Narrow"/>
          <w:i/>
          <w:sz w:val="20"/>
          <w:szCs w:val="20"/>
        </w:rPr>
        <w:t>Didaktische Reduktion</w:t>
      </w:r>
    </w:p>
    <w:p w14:paraId="574297DA" w14:textId="77777777" w:rsidR="004822D1" w:rsidRDefault="004822D1" w:rsidP="004822D1">
      <w:pPr>
        <w:numPr>
          <w:ilvl w:val="1"/>
          <w:numId w:val="21"/>
        </w:numPr>
        <w:spacing w:line="276" w:lineRule="auto"/>
        <w:jc w:val="both"/>
        <w:rPr>
          <w:rFonts w:ascii="Arial Narrow" w:hAnsi="Arial Narrow"/>
          <w:i/>
          <w:sz w:val="20"/>
          <w:szCs w:val="20"/>
        </w:rPr>
      </w:pPr>
      <w:r>
        <w:rPr>
          <w:rFonts w:ascii="Arial Narrow" w:hAnsi="Arial Narrow"/>
          <w:i/>
          <w:sz w:val="20"/>
          <w:szCs w:val="20"/>
        </w:rPr>
        <w:t>sektorale Reduktion</w:t>
      </w:r>
    </w:p>
    <w:p w14:paraId="30C86521" w14:textId="77777777" w:rsidR="004822D1" w:rsidRDefault="004822D1" w:rsidP="004822D1">
      <w:pPr>
        <w:numPr>
          <w:ilvl w:val="1"/>
          <w:numId w:val="21"/>
        </w:numPr>
        <w:spacing w:line="276" w:lineRule="auto"/>
        <w:jc w:val="both"/>
        <w:rPr>
          <w:rFonts w:ascii="Arial Narrow" w:hAnsi="Arial Narrow"/>
          <w:i/>
          <w:sz w:val="20"/>
          <w:szCs w:val="20"/>
        </w:rPr>
      </w:pPr>
      <w:r>
        <w:rPr>
          <w:rFonts w:ascii="Arial Narrow" w:hAnsi="Arial Narrow"/>
          <w:i/>
          <w:sz w:val="20"/>
          <w:szCs w:val="20"/>
        </w:rPr>
        <w:t>strukturelle Reduktion</w:t>
      </w:r>
    </w:p>
    <w:p w14:paraId="12DC8226" w14:textId="77777777" w:rsidR="004822D1" w:rsidRDefault="004822D1" w:rsidP="004822D1">
      <w:pPr>
        <w:numPr>
          <w:ilvl w:val="0"/>
          <w:numId w:val="21"/>
        </w:numPr>
        <w:spacing w:line="276" w:lineRule="auto"/>
        <w:jc w:val="both"/>
        <w:rPr>
          <w:rFonts w:ascii="Arial Narrow" w:hAnsi="Arial Narrow"/>
          <w:i/>
          <w:sz w:val="20"/>
          <w:szCs w:val="20"/>
        </w:rPr>
      </w:pPr>
      <w:r>
        <w:rPr>
          <w:rFonts w:ascii="Arial Narrow" w:hAnsi="Arial Narrow"/>
          <w:i/>
          <w:sz w:val="20"/>
          <w:szCs w:val="20"/>
        </w:rPr>
        <w:t>Didaktische Rekonstruktion</w:t>
      </w:r>
    </w:p>
    <w:p w14:paraId="3079B982" w14:textId="77777777" w:rsidR="004822D1" w:rsidRDefault="004822D1" w:rsidP="004822D1">
      <w:pPr>
        <w:numPr>
          <w:ilvl w:val="0"/>
          <w:numId w:val="21"/>
        </w:numPr>
        <w:spacing w:line="276" w:lineRule="auto"/>
        <w:jc w:val="both"/>
        <w:rPr>
          <w:rFonts w:ascii="Arial Narrow" w:hAnsi="Arial Narrow"/>
          <w:i/>
          <w:sz w:val="20"/>
          <w:szCs w:val="20"/>
        </w:rPr>
      </w:pPr>
      <w:r>
        <w:rPr>
          <w:rFonts w:ascii="Arial Narrow" w:hAnsi="Arial Narrow"/>
          <w:i/>
          <w:sz w:val="20"/>
          <w:szCs w:val="20"/>
        </w:rPr>
        <w:t>Didaktischen Grundfragen (nach Klafki)</w:t>
      </w:r>
    </w:p>
    <w:p w14:paraId="48CE7190" w14:textId="77777777" w:rsidR="004822D1" w:rsidRDefault="004822D1" w:rsidP="004822D1">
      <w:pPr>
        <w:jc w:val="both"/>
        <w:rPr>
          <w:rFonts w:ascii="Arial Narrow" w:hAnsi="Arial Narrow"/>
          <w:i/>
          <w:sz w:val="20"/>
          <w:szCs w:val="20"/>
        </w:rPr>
      </w:pPr>
    </w:p>
    <w:p w14:paraId="32E78A23" w14:textId="77777777" w:rsidR="002B3B40" w:rsidRPr="004822D1" w:rsidRDefault="002B3B40" w:rsidP="004822D1">
      <w:pPr>
        <w:numPr>
          <w:ilvl w:val="2"/>
          <w:numId w:val="27"/>
        </w:numPr>
        <w:ind w:left="284" w:hanging="284"/>
        <w:jc w:val="both"/>
        <w:rPr>
          <w:rFonts w:ascii="Arial Narrow" w:hAnsi="Arial Narrow"/>
          <w:b/>
          <w:sz w:val="20"/>
          <w:szCs w:val="20"/>
        </w:rPr>
      </w:pPr>
      <w:r w:rsidRPr="004822D1">
        <w:rPr>
          <w:rFonts w:ascii="Arial Narrow" w:hAnsi="Arial Narrow"/>
          <w:b/>
          <w:sz w:val="20"/>
          <w:szCs w:val="20"/>
        </w:rPr>
        <w:t>Methoden- und Medienentscheidungen</w:t>
      </w:r>
    </w:p>
    <w:p w14:paraId="77AB3EF9" w14:textId="77777777" w:rsidR="002B3B40" w:rsidRPr="005E483E" w:rsidRDefault="002B3B40" w:rsidP="00494F6A">
      <w:pPr>
        <w:numPr>
          <w:ilvl w:val="1"/>
          <w:numId w:val="21"/>
        </w:numPr>
        <w:spacing w:line="276" w:lineRule="auto"/>
        <w:jc w:val="both"/>
        <w:rPr>
          <w:rFonts w:ascii="Arial Narrow" w:hAnsi="Arial Narrow"/>
          <w:sz w:val="20"/>
          <w:szCs w:val="20"/>
        </w:rPr>
      </w:pPr>
      <w:r w:rsidRPr="005E483E">
        <w:rPr>
          <w:rFonts w:ascii="Arial Narrow" w:hAnsi="Arial Narrow"/>
          <w:sz w:val="20"/>
          <w:szCs w:val="20"/>
        </w:rPr>
        <w:t>Wahl der methodischen Grundformen und der methodischen Teilformen (Unterrichtsmethoden)</w:t>
      </w:r>
    </w:p>
    <w:p w14:paraId="7F9BC3A0" w14:textId="77777777" w:rsidR="002B3B40" w:rsidRPr="005E483E" w:rsidRDefault="002B3B40" w:rsidP="00494F6A">
      <w:pPr>
        <w:numPr>
          <w:ilvl w:val="1"/>
          <w:numId w:val="21"/>
        </w:numPr>
        <w:spacing w:line="276" w:lineRule="auto"/>
        <w:jc w:val="both"/>
        <w:rPr>
          <w:rFonts w:ascii="Arial Narrow" w:hAnsi="Arial Narrow"/>
          <w:sz w:val="20"/>
          <w:szCs w:val="20"/>
        </w:rPr>
      </w:pPr>
      <w:r w:rsidRPr="005E483E">
        <w:rPr>
          <w:rFonts w:ascii="Arial Narrow" w:hAnsi="Arial Narrow"/>
          <w:sz w:val="20"/>
          <w:szCs w:val="20"/>
        </w:rPr>
        <w:t>Wahl der Arbeits- und Sozialformen wie Gruppen- und Partnerarbeit, Projektunterricht, Exkursion</w:t>
      </w:r>
    </w:p>
    <w:p w14:paraId="15ACC3FE" w14:textId="77777777" w:rsidR="002B3B40" w:rsidRPr="005E483E" w:rsidRDefault="002B3B40" w:rsidP="00494F6A">
      <w:pPr>
        <w:numPr>
          <w:ilvl w:val="1"/>
          <w:numId w:val="21"/>
        </w:numPr>
        <w:spacing w:line="276" w:lineRule="auto"/>
        <w:jc w:val="both"/>
        <w:rPr>
          <w:rFonts w:ascii="Arial Narrow" w:hAnsi="Arial Narrow"/>
          <w:sz w:val="20"/>
          <w:szCs w:val="20"/>
        </w:rPr>
      </w:pPr>
      <w:r w:rsidRPr="005E483E">
        <w:rPr>
          <w:rFonts w:ascii="Arial Narrow" w:hAnsi="Arial Narrow"/>
          <w:sz w:val="20"/>
          <w:szCs w:val="20"/>
        </w:rPr>
        <w:t>Wahl der Medien wie Naturobjekte, experimentelle Ausstattung, Film, Video, Schemata, Computer, Internet und Festlegen ihres Einsatzes</w:t>
      </w:r>
    </w:p>
    <w:p w14:paraId="1FE7AC49" w14:textId="77777777" w:rsidR="002B3B40" w:rsidRPr="005E483E" w:rsidRDefault="002B3B40" w:rsidP="008130AF">
      <w:pPr>
        <w:jc w:val="both"/>
        <w:rPr>
          <w:rFonts w:ascii="Arial Narrow" w:hAnsi="Arial Narrow" w:cs="Calibri"/>
        </w:rPr>
      </w:pPr>
    </w:p>
    <w:p w14:paraId="15C92B2A" w14:textId="77777777" w:rsidR="002B3B40" w:rsidRPr="005E483E" w:rsidRDefault="002B3B40" w:rsidP="008130AF">
      <w:pPr>
        <w:numPr>
          <w:ilvl w:val="2"/>
          <w:numId w:val="27"/>
        </w:numPr>
        <w:ind w:left="284" w:hanging="284"/>
        <w:jc w:val="both"/>
        <w:rPr>
          <w:rFonts w:ascii="Arial Narrow" w:hAnsi="Arial Narrow"/>
        </w:rPr>
      </w:pPr>
      <w:r w:rsidRPr="005E483E">
        <w:rPr>
          <w:rFonts w:ascii="Arial Narrow" w:hAnsi="Arial Narrow"/>
          <w:b/>
          <w:sz w:val="20"/>
          <w:szCs w:val="20"/>
        </w:rPr>
        <w:t>Unterrichtsentwurf</w:t>
      </w:r>
    </w:p>
    <w:p w14:paraId="6189980A" w14:textId="77777777" w:rsidR="00F05AA2" w:rsidRPr="005E483E" w:rsidRDefault="002B3B40" w:rsidP="00494F6A">
      <w:pPr>
        <w:numPr>
          <w:ilvl w:val="0"/>
          <w:numId w:val="21"/>
        </w:numPr>
        <w:spacing w:line="276" w:lineRule="auto"/>
        <w:jc w:val="both"/>
        <w:rPr>
          <w:rFonts w:ascii="Arial Narrow" w:hAnsi="Arial Narrow"/>
          <w:i/>
          <w:sz w:val="20"/>
          <w:szCs w:val="20"/>
        </w:rPr>
      </w:pPr>
      <w:r w:rsidRPr="005E483E">
        <w:rPr>
          <w:rFonts w:ascii="Arial Narrow" w:hAnsi="Arial Narrow"/>
          <w:i/>
          <w:sz w:val="20"/>
          <w:szCs w:val="20"/>
        </w:rPr>
        <w:t>siehe „Vorschlag für Verlaufsplanung in tabellarischer Übersicht“</w:t>
      </w:r>
    </w:p>
    <w:p w14:paraId="769A90CB" w14:textId="77777777" w:rsidR="00D87A1E" w:rsidRPr="005E483E" w:rsidRDefault="00D87A1E" w:rsidP="008130AF">
      <w:pPr>
        <w:jc w:val="both"/>
        <w:rPr>
          <w:rFonts w:ascii="Arial Narrow" w:hAnsi="Arial Narrow"/>
          <w:b/>
          <w:sz w:val="20"/>
          <w:szCs w:val="20"/>
        </w:rPr>
      </w:pPr>
    </w:p>
    <w:p w14:paraId="22B1C1CC" w14:textId="77777777" w:rsidR="003A46CF" w:rsidRPr="005E483E" w:rsidRDefault="003A46CF" w:rsidP="00D87A1E">
      <w:pPr>
        <w:rPr>
          <w:rFonts w:ascii="Arial Narrow" w:hAnsi="Arial Narrow"/>
          <w:b/>
          <w:sz w:val="20"/>
          <w:szCs w:val="20"/>
        </w:rPr>
      </w:pPr>
    </w:p>
    <w:p w14:paraId="186460F0" w14:textId="77777777" w:rsidR="00CC5D01" w:rsidRPr="005E483E" w:rsidRDefault="00CC5D01" w:rsidP="00D87A1E">
      <w:pPr>
        <w:rPr>
          <w:rFonts w:ascii="Arial Narrow" w:hAnsi="Arial Narrow"/>
          <w:b/>
          <w:sz w:val="20"/>
          <w:szCs w:val="20"/>
        </w:rPr>
      </w:pPr>
    </w:p>
    <w:p w14:paraId="5DE7A902" w14:textId="77777777" w:rsidR="00D87A1E" w:rsidRPr="005E483E" w:rsidRDefault="00D87A1E" w:rsidP="00D87A1E">
      <w:pPr>
        <w:rPr>
          <w:rFonts w:ascii="Arial Narrow" w:hAnsi="Arial Narrow"/>
          <w:b/>
          <w:sz w:val="20"/>
          <w:szCs w:val="20"/>
        </w:rPr>
        <w:sectPr w:rsidR="00D87A1E" w:rsidRPr="005E483E" w:rsidSect="0019789F">
          <w:pgSz w:w="11906" w:h="16838" w:code="9"/>
          <w:pgMar w:top="1418" w:right="1418" w:bottom="567" w:left="1418" w:header="567" w:footer="283" w:gutter="0"/>
          <w:pgNumType w:fmt="numberInDash"/>
          <w:cols w:space="708"/>
          <w:docGrid w:linePitch="360"/>
        </w:sectPr>
      </w:pPr>
    </w:p>
    <w:p w14:paraId="1B4B990E" w14:textId="77777777" w:rsidR="00902368" w:rsidRPr="005E483E" w:rsidRDefault="00902368" w:rsidP="00D87A1E">
      <w:pPr>
        <w:pBdr>
          <w:bottom w:val="single" w:sz="4" w:space="1" w:color="auto"/>
        </w:pBdr>
        <w:rPr>
          <w:rFonts w:ascii="Arial Narrow" w:hAnsi="Arial Narrow"/>
          <w:b/>
        </w:rPr>
      </w:pPr>
      <w:r w:rsidRPr="005E483E">
        <w:rPr>
          <w:rFonts w:ascii="Arial Narrow" w:hAnsi="Arial Narrow"/>
          <w:b/>
        </w:rPr>
        <w:lastRenderedPageBreak/>
        <w:t>Literatur</w:t>
      </w:r>
      <w:r w:rsidR="00D87A1E" w:rsidRPr="005E483E">
        <w:rPr>
          <w:rFonts w:ascii="Arial Narrow" w:hAnsi="Arial Narrow"/>
          <w:b/>
        </w:rPr>
        <w:t>verzeichnis</w:t>
      </w:r>
    </w:p>
    <w:p w14:paraId="3E3B7412" w14:textId="77777777" w:rsidR="00902368" w:rsidRPr="005E483E" w:rsidRDefault="00902368" w:rsidP="00CC5D01">
      <w:pPr>
        <w:jc w:val="both"/>
        <w:rPr>
          <w:rFonts w:ascii="Arial Narrow" w:hAnsi="Arial Narrow" w:cs="Calibri"/>
        </w:rPr>
      </w:pPr>
    </w:p>
    <w:p w14:paraId="09E0A30B" w14:textId="77777777" w:rsidR="00902368" w:rsidRPr="005E483E" w:rsidRDefault="00902368" w:rsidP="00CC5D01">
      <w:pPr>
        <w:spacing w:line="276" w:lineRule="auto"/>
        <w:ind w:left="1701" w:hanging="1701"/>
        <w:jc w:val="both"/>
        <w:rPr>
          <w:rFonts w:ascii="Arial Narrow" w:hAnsi="Arial Narrow" w:cs="Calibri"/>
          <w:sz w:val="20"/>
          <w:szCs w:val="20"/>
        </w:rPr>
      </w:pPr>
      <w:r w:rsidRPr="005E483E">
        <w:rPr>
          <w:rFonts w:ascii="Arial Narrow" w:hAnsi="Arial Narrow" w:cs="Calibri"/>
          <w:b/>
          <w:sz w:val="20"/>
          <w:szCs w:val="20"/>
        </w:rPr>
        <w:t>Berck, K</w:t>
      </w:r>
      <w:r w:rsidR="005A1249" w:rsidRPr="005E483E">
        <w:rPr>
          <w:rFonts w:ascii="Arial Narrow" w:hAnsi="Arial Narrow" w:cs="Calibri"/>
          <w:b/>
          <w:sz w:val="20"/>
          <w:szCs w:val="20"/>
        </w:rPr>
        <w:t>arl</w:t>
      </w:r>
      <w:r w:rsidRPr="005E483E">
        <w:rPr>
          <w:rFonts w:ascii="Arial Narrow" w:hAnsi="Arial Narrow" w:cs="Calibri"/>
          <w:b/>
          <w:sz w:val="20"/>
          <w:szCs w:val="20"/>
        </w:rPr>
        <w:t>-H</w:t>
      </w:r>
      <w:r w:rsidR="00CC5D01" w:rsidRPr="005E483E">
        <w:rPr>
          <w:rFonts w:ascii="Arial Narrow" w:hAnsi="Arial Narrow" w:cs="Calibri"/>
          <w:b/>
          <w:sz w:val="20"/>
          <w:szCs w:val="20"/>
        </w:rPr>
        <w:t>einz &amp;</w:t>
      </w:r>
      <w:r w:rsidR="005A1249" w:rsidRPr="005E483E">
        <w:rPr>
          <w:rFonts w:ascii="Arial Narrow" w:hAnsi="Arial Narrow" w:cs="Calibri"/>
          <w:b/>
          <w:sz w:val="20"/>
          <w:szCs w:val="20"/>
        </w:rPr>
        <w:t xml:space="preserve"> Graf,</w:t>
      </w:r>
      <w:r w:rsidR="00D87A1E" w:rsidRPr="005E483E">
        <w:rPr>
          <w:rFonts w:ascii="Arial Narrow" w:hAnsi="Arial Narrow" w:cs="Calibri"/>
          <w:b/>
          <w:sz w:val="20"/>
          <w:szCs w:val="20"/>
        </w:rPr>
        <w:t xml:space="preserve"> Dittmar</w:t>
      </w:r>
      <w:r w:rsidRPr="005E483E">
        <w:rPr>
          <w:rFonts w:ascii="Arial Narrow" w:hAnsi="Arial Narrow" w:cs="Calibri"/>
          <w:b/>
          <w:sz w:val="20"/>
          <w:szCs w:val="20"/>
        </w:rPr>
        <w:t xml:space="preserve">: </w:t>
      </w:r>
      <w:r w:rsidRPr="005E483E">
        <w:rPr>
          <w:rFonts w:ascii="Arial Narrow" w:hAnsi="Arial Narrow" w:cs="Calibri"/>
          <w:i/>
          <w:sz w:val="20"/>
          <w:szCs w:val="20"/>
        </w:rPr>
        <w:t>Biologiedidaktik. Grundlagen und Methoden</w:t>
      </w:r>
      <w:r w:rsidRPr="005E483E">
        <w:rPr>
          <w:rFonts w:ascii="Arial Narrow" w:hAnsi="Arial Narrow" w:cs="Calibri"/>
          <w:sz w:val="20"/>
          <w:szCs w:val="20"/>
        </w:rPr>
        <w:t xml:space="preserve">. </w:t>
      </w:r>
      <w:r w:rsidR="005A1249" w:rsidRPr="005E483E">
        <w:rPr>
          <w:rFonts w:ascii="Arial Narrow" w:hAnsi="Arial Narrow" w:cs="Calibri"/>
          <w:sz w:val="20"/>
          <w:szCs w:val="20"/>
        </w:rPr>
        <w:t>4.</w:t>
      </w:r>
      <w:r w:rsidR="00D87A1E" w:rsidRPr="005E483E">
        <w:rPr>
          <w:rFonts w:ascii="Arial Narrow" w:hAnsi="Arial Narrow" w:cs="Calibri"/>
          <w:sz w:val="20"/>
          <w:szCs w:val="20"/>
        </w:rPr>
        <w:t xml:space="preserve"> Auflage </w:t>
      </w:r>
      <w:r w:rsidRPr="005E483E">
        <w:rPr>
          <w:rFonts w:ascii="Arial Narrow" w:hAnsi="Arial Narrow" w:cs="Calibri"/>
          <w:sz w:val="20"/>
          <w:szCs w:val="20"/>
        </w:rPr>
        <w:t>Wie</w:t>
      </w:r>
      <w:r w:rsidR="005A1249" w:rsidRPr="005E483E">
        <w:rPr>
          <w:rFonts w:ascii="Arial Narrow" w:hAnsi="Arial Narrow" w:cs="Calibri"/>
          <w:sz w:val="20"/>
          <w:szCs w:val="20"/>
        </w:rPr>
        <w:t>belsheim: Quelle und Meyer, 2010</w:t>
      </w:r>
      <w:r w:rsidR="00D87A1E" w:rsidRPr="005E483E">
        <w:rPr>
          <w:rFonts w:ascii="Arial Narrow" w:hAnsi="Arial Narrow" w:cs="Calibri"/>
          <w:sz w:val="20"/>
          <w:szCs w:val="20"/>
        </w:rPr>
        <w:t>.</w:t>
      </w:r>
    </w:p>
    <w:p w14:paraId="09DBA1EF" w14:textId="77777777" w:rsidR="00902368" w:rsidRPr="005E483E" w:rsidRDefault="00902368" w:rsidP="00CC5D01">
      <w:pPr>
        <w:spacing w:line="276" w:lineRule="auto"/>
        <w:jc w:val="both"/>
        <w:rPr>
          <w:rFonts w:ascii="Arial Narrow" w:hAnsi="Arial Narrow" w:cs="Calibri"/>
          <w:b/>
          <w:sz w:val="20"/>
          <w:szCs w:val="20"/>
        </w:rPr>
      </w:pPr>
    </w:p>
    <w:p w14:paraId="49E0057F" w14:textId="77777777" w:rsidR="00902368" w:rsidRPr="005E483E" w:rsidRDefault="00CC5D01" w:rsidP="00CC5D01">
      <w:pPr>
        <w:spacing w:line="276" w:lineRule="auto"/>
        <w:jc w:val="both"/>
        <w:rPr>
          <w:rFonts w:ascii="Arial Narrow" w:hAnsi="Arial Narrow" w:cs="Calibri"/>
          <w:sz w:val="20"/>
          <w:szCs w:val="20"/>
        </w:rPr>
      </w:pPr>
      <w:proofErr w:type="spellStart"/>
      <w:r w:rsidRPr="005E483E">
        <w:rPr>
          <w:rFonts w:ascii="Arial Narrow" w:hAnsi="Arial Narrow" w:cs="Calibri"/>
          <w:b/>
          <w:sz w:val="20"/>
          <w:szCs w:val="20"/>
        </w:rPr>
        <w:t>Eschenhagen</w:t>
      </w:r>
      <w:proofErr w:type="spellEnd"/>
      <w:r w:rsidRPr="005E483E">
        <w:rPr>
          <w:rFonts w:ascii="Arial Narrow" w:hAnsi="Arial Narrow" w:cs="Calibri"/>
          <w:b/>
          <w:sz w:val="20"/>
          <w:szCs w:val="20"/>
        </w:rPr>
        <w:t xml:space="preserve">, Dieter / </w:t>
      </w:r>
      <w:proofErr w:type="spellStart"/>
      <w:r w:rsidRPr="005E483E">
        <w:rPr>
          <w:rFonts w:ascii="Arial Narrow" w:hAnsi="Arial Narrow" w:cs="Calibri"/>
          <w:b/>
          <w:sz w:val="20"/>
          <w:szCs w:val="20"/>
        </w:rPr>
        <w:t>Kattmann</w:t>
      </w:r>
      <w:proofErr w:type="spellEnd"/>
      <w:r w:rsidRPr="005E483E">
        <w:rPr>
          <w:rFonts w:ascii="Arial Narrow" w:hAnsi="Arial Narrow" w:cs="Calibri"/>
          <w:b/>
          <w:sz w:val="20"/>
          <w:szCs w:val="20"/>
        </w:rPr>
        <w:t xml:space="preserve">, Ulrich &amp; </w:t>
      </w:r>
      <w:proofErr w:type="spellStart"/>
      <w:r w:rsidR="00902368" w:rsidRPr="005E483E">
        <w:rPr>
          <w:rFonts w:ascii="Arial Narrow" w:hAnsi="Arial Narrow" w:cs="Calibri"/>
          <w:b/>
          <w:sz w:val="20"/>
          <w:szCs w:val="20"/>
        </w:rPr>
        <w:t>Rodi</w:t>
      </w:r>
      <w:proofErr w:type="spellEnd"/>
      <w:r w:rsidR="00902368" w:rsidRPr="005E483E">
        <w:rPr>
          <w:rFonts w:ascii="Arial Narrow" w:hAnsi="Arial Narrow" w:cs="Calibri"/>
          <w:b/>
          <w:sz w:val="20"/>
          <w:szCs w:val="20"/>
        </w:rPr>
        <w:t xml:space="preserve">, Dieter: </w:t>
      </w:r>
      <w:r w:rsidR="00D87A1E" w:rsidRPr="005E483E">
        <w:rPr>
          <w:rFonts w:ascii="Arial Narrow" w:hAnsi="Arial Narrow" w:cs="Calibri"/>
          <w:i/>
          <w:sz w:val="20"/>
          <w:szCs w:val="20"/>
        </w:rPr>
        <w:t>Fachdidaktik Biologie</w:t>
      </w:r>
      <w:r w:rsidR="00D87A1E" w:rsidRPr="005E483E">
        <w:rPr>
          <w:rFonts w:ascii="Arial Narrow" w:hAnsi="Arial Narrow" w:cs="Calibri"/>
          <w:sz w:val="20"/>
          <w:szCs w:val="20"/>
        </w:rPr>
        <w:t>.</w:t>
      </w:r>
      <w:r w:rsidR="00902368" w:rsidRPr="005E483E">
        <w:rPr>
          <w:rFonts w:ascii="Arial Narrow" w:hAnsi="Arial Narrow" w:cs="Calibri"/>
          <w:sz w:val="20"/>
          <w:szCs w:val="20"/>
        </w:rPr>
        <w:t xml:space="preserve"> Köln: </w:t>
      </w:r>
      <w:proofErr w:type="spellStart"/>
      <w:r w:rsidR="00902368" w:rsidRPr="005E483E">
        <w:rPr>
          <w:rFonts w:ascii="Arial Narrow" w:hAnsi="Arial Narrow" w:cs="Calibri"/>
          <w:sz w:val="20"/>
          <w:szCs w:val="20"/>
        </w:rPr>
        <w:t>Aulis</w:t>
      </w:r>
      <w:proofErr w:type="spellEnd"/>
      <w:r w:rsidR="00902368" w:rsidRPr="005E483E">
        <w:rPr>
          <w:rFonts w:ascii="Arial Narrow" w:hAnsi="Arial Narrow" w:cs="Calibri"/>
          <w:sz w:val="20"/>
          <w:szCs w:val="20"/>
        </w:rPr>
        <w:t xml:space="preserve">-Verlag Deubner, </w:t>
      </w:r>
      <w:r w:rsidR="005A1249" w:rsidRPr="005E483E">
        <w:rPr>
          <w:rFonts w:ascii="Arial Narrow" w:hAnsi="Arial Narrow" w:cs="Calibri"/>
          <w:sz w:val="20"/>
          <w:szCs w:val="20"/>
        </w:rPr>
        <w:t>2008</w:t>
      </w:r>
      <w:r w:rsidR="00902368" w:rsidRPr="005E483E">
        <w:rPr>
          <w:rFonts w:ascii="Arial Narrow" w:hAnsi="Arial Narrow" w:cs="Calibri"/>
          <w:sz w:val="20"/>
          <w:szCs w:val="20"/>
        </w:rPr>
        <w:t>.</w:t>
      </w:r>
      <w:r w:rsidRPr="005E483E">
        <w:rPr>
          <w:rFonts w:ascii="Arial Narrow" w:hAnsi="Arial Narrow" w:cs="Calibri"/>
          <w:sz w:val="20"/>
          <w:szCs w:val="20"/>
        </w:rPr>
        <w:br/>
      </w:r>
    </w:p>
    <w:p w14:paraId="323FB167" w14:textId="77777777" w:rsidR="00902368" w:rsidRPr="005E483E" w:rsidRDefault="00902368" w:rsidP="00CC5D01">
      <w:pPr>
        <w:spacing w:line="276" w:lineRule="auto"/>
        <w:ind w:left="1701" w:hanging="1701"/>
        <w:jc w:val="both"/>
        <w:rPr>
          <w:rFonts w:ascii="Arial Narrow" w:hAnsi="Arial Narrow" w:cs="Calibri"/>
          <w:sz w:val="20"/>
          <w:szCs w:val="20"/>
        </w:rPr>
      </w:pPr>
      <w:r w:rsidRPr="005E483E">
        <w:rPr>
          <w:rFonts w:ascii="Arial Narrow" w:hAnsi="Arial Narrow" w:cs="Calibri"/>
          <w:b/>
          <w:sz w:val="20"/>
          <w:szCs w:val="20"/>
        </w:rPr>
        <w:t>Greving, Johannes</w:t>
      </w:r>
      <w:r w:rsidR="00CC5D01" w:rsidRPr="005E483E">
        <w:rPr>
          <w:rFonts w:ascii="Arial Narrow" w:hAnsi="Arial Narrow" w:cs="Calibri"/>
          <w:b/>
          <w:sz w:val="20"/>
          <w:szCs w:val="20"/>
        </w:rPr>
        <w:t xml:space="preserve"> &amp; </w:t>
      </w:r>
      <w:r w:rsidRPr="005E483E">
        <w:rPr>
          <w:rFonts w:ascii="Arial Narrow" w:hAnsi="Arial Narrow" w:cs="Calibri"/>
          <w:b/>
          <w:sz w:val="20"/>
          <w:szCs w:val="20"/>
        </w:rPr>
        <w:t>Paradies, Liane:</w:t>
      </w:r>
      <w:r w:rsidRPr="005E483E">
        <w:rPr>
          <w:rFonts w:ascii="Arial Narrow" w:hAnsi="Arial Narrow" w:cs="Calibri"/>
          <w:sz w:val="20"/>
          <w:szCs w:val="20"/>
        </w:rPr>
        <w:t xml:space="preserve"> </w:t>
      </w:r>
      <w:r w:rsidRPr="005E483E">
        <w:rPr>
          <w:rFonts w:ascii="Arial Narrow" w:hAnsi="Arial Narrow" w:cs="Calibri"/>
          <w:i/>
          <w:sz w:val="20"/>
          <w:szCs w:val="20"/>
        </w:rPr>
        <w:t xml:space="preserve">Unterrichts – Einstiege. Ein </w:t>
      </w:r>
      <w:r w:rsidR="001740FB" w:rsidRPr="005E483E">
        <w:rPr>
          <w:rFonts w:ascii="Arial Narrow" w:hAnsi="Arial Narrow" w:cs="Calibri"/>
          <w:i/>
          <w:sz w:val="20"/>
          <w:szCs w:val="20"/>
        </w:rPr>
        <w:t>Übungen</w:t>
      </w:r>
      <w:r w:rsidRPr="005E483E">
        <w:rPr>
          <w:rFonts w:ascii="Arial Narrow" w:hAnsi="Arial Narrow" w:cs="Calibri"/>
          <w:i/>
          <w:sz w:val="20"/>
          <w:szCs w:val="20"/>
        </w:rPr>
        <w:t>- und Praxisbuch</w:t>
      </w:r>
      <w:r w:rsidRPr="005E483E">
        <w:rPr>
          <w:rFonts w:ascii="Arial Narrow" w:hAnsi="Arial Narrow" w:cs="Calibri"/>
          <w:sz w:val="20"/>
          <w:szCs w:val="20"/>
        </w:rPr>
        <w:t>. Berlin: Cornelsen Verlag Scriptor, 1996.</w:t>
      </w:r>
    </w:p>
    <w:p w14:paraId="50859535" w14:textId="77777777" w:rsidR="005A1249" w:rsidRPr="005E483E" w:rsidRDefault="005A1249" w:rsidP="00CC5D01">
      <w:pPr>
        <w:spacing w:line="276" w:lineRule="auto"/>
        <w:jc w:val="both"/>
        <w:rPr>
          <w:rFonts w:ascii="Arial Narrow" w:hAnsi="Arial Narrow" w:cs="Calibri"/>
          <w:sz w:val="20"/>
          <w:szCs w:val="20"/>
        </w:rPr>
      </w:pPr>
    </w:p>
    <w:p w14:paraId="2FB9F576" w14:textId="77777777" w:rsidR="005A1249" w:rsidRPr="005E483E" w:rsidRDefault="005A1249" w:rsidP="00CC5D01">
      <w:pPr>
        <w:spacing w:line="276" w:lineRule="auto"/>
        <w:ind w:left="1701" w:hanging="1701"/>
        <w:jc w:val="both"/>
        <w:rPr>
          <w:rFonts w:ascii="Arial Narrow" w:hAnsi="Arial Narrow" w:cs="Calibri"/>
          <w:sz w:val="20"/>
          <w:szCs w:val="20"/>
        </w:rPr>
      </w:pPr>
      <w:proofErr w:type="spellStart"/>
      <w:r w:rsidRPr="005E483E">
        <w:rPr>
          <w:rFonts w:ascii="Arial Narrow" w:hAnsi="Arial Narrow" w:cs="Calibri"/>
          <w:b/>
          <w:sz w:val="20"/>
          <w:szCs w:val="20"/>
        </w:rPr>
        <w:t>Gropengießer</w:t>
      </w:r>
      <w:proofErr w:type="spellEnd"/>
      <w:r w:rsidRPr="005E483E">
        <w:rPr>
          <w:rFonts w:ascii="Arial Narrow" w:hAnsi="Arial Narrow" w:cs="Calibri"/>
          <w:b/>
          <w:sz w:val="20"/>
          <w:szCs w:val="20"/>
        </w:rPr>
        <w:t>, Harald</w:t>
      </w:r>
      <w:r w:rsidR="00CC5D01" w:rsidRPr="005E483E">
        <w:rPr>
          <w:rFonts w:ascii="Arial Narrow" w:hAnsi="Arial Narrow" w:cs="Calibri"/>
          <w:b/>
          <w:sz w:val="20"/>
          <w:szCs w:val="20"/>
        </w:rPr>
        <w:t xml:space="preserve"> /</w:t>
      </w:r>
      <w:r w:rsidRPr="005E483E">
        <w:rPr>
          <w:rFonts w:ascii="Arial Narrow" w:hAnsi="Arial Narrow" w:cs="Calibri"/>
          <w:b/>
          <w:sz w:val="20"/>
          <w:szCs w:val="20"/>
        </w:rPr>
        <w:t xml:space="preserve"> </w:t>
      </w:r>
      <w:proofErr w:type="spellStart"/>
      <w:r w:rsidRPr="005E483E">
        <w:rPr>
          <w:rFonts w:ascii="Arial Narrow" w:hAnsi="Arial Narrow" w:cs="Calibri"/>
          <w:b/>
          <w:sz w:val="20"/>
          <w:szCs w:val="20"/>
        </w:rPr>
        <w:t>Kattmann</w:t>
      </w:r>
      <w:proofErr w:type="spellEnd"/>
      <w:r w:rsidR="00D87A1E" w:rsidRPr="005E483E">
        <w:rPr>
          <w:rFonts w:ascii="Arial Narrow" w:hAnsi="Arial Narrow" w:cs="Calibri"/>
          <w:b/>
          <w:sz w:val="20"/>
          <w:szCs w:val="20"/>
        </w:rPr>
        <w:t>,</w:t>
      </w:r>
      <w:r w:rsidR="00CC5D01" w:rsidRPr="005E483E">
        <w:rPr>
          <w:rFonts w:ascii="Arial Narrow" w:hAnsi="Arial Narrow" w:cs="Calibri"/>
          <w:b/>
          <w:sz w:val="20"/>
          <w:szCs w:val="20"/>
        </w:rPr>
        <w:t xml:space="preserve"> Ulrich &amp;</w:t>
      </w:r>
      <w:r w:rsidRPr="005E483E">
        <w:rPr>
          <w:rFonts w:ascii="Arial Narrow" w:hAnsi="Arial Narrow" w:cs="Calibri"/>
          <w:b/>
          <w:sz w:val="20"/>
          <w:szCs w:val="20"/>
        </w:rPr>
        <w:t xml:space="preserve"> Krüger, Dirk:</w:t>
      </w:r>
      <w:r w:rsidRPr="005E483E">
        <w:rPr>
          <w:rFonts w:ascii="Arial Narrow" w:hAnsi="Arial Narrow" w:cs="Calibri"/>
          <w:sz w:val="20"/>
          <w:szCs w:val="20"/>
        </w:rPr>
        <w:t xml:space="preserve"> </w:t>
      </w:r>
      <w:r w:rsidRPr="005E483E">
        <w:rPr>
          <w:rFonts w:ascii="Arial Narrow" w:hAnsi="Arial Narrow" w:cs="Calibri"/>
          <w:i/>
          <w:sz w:val="20"/>
          <w:szCs w:val="20"/>
        </w:rPr>
        <w:t>Biologiedidaktik in Übersichten</w:t>
      </w:r>
      <w:r w:rsidRPr="005E483E">
        <w:rPr>
          <w:rFonts w:ascii="Arial Narrow" w:hAnsi="Arial Narrow" w:cs="Calibri"/>
          <w:sz w:val="20"/>
          <w:szCs w:val="20"/>
        </w:rPr>
        <w:t xml:space="preserve">. Köln: </w:t>
      </w:r>
      <w:proofErr w:type="spellStart"/>
      <w:r w:rsidRPr="005E483E">
        <w:rPr>
          <w:rFonts w:ascii="Arial Narrow" w:hAnsi="Arial Narrow" w:cs="Calibri"/>
          <w:sz w:val="20"/>
          <w:szCs w:val="20"/>
        </w:rPr>
        <w:t>Aulis</w:t>
      </w:r>
      <w:proofErr w:type="spellEnd"/>
      <w:r w:rsidRPr="005E483E">
        <w:rPr>
          <w:rFonts w:ascii="Arial Narrow" w:hAnsi="Arial Narrow" w:cs="Calibri"/>
          <w:sz w:val="20"/>
          <w:szCs w:val="20"/>
        </w:rPr>
        <w:t>-Verlag in der Stark Verlagsgesellschaft, 2010</w:t>
      </w:r>
      <w:r w:rsidR="0097786C" w:rsidRPr="005E483E">
        <w:rPr>
          <w:rFonts w:ascii="Arial Narrow" w:hAnsi="Arial Narrow" w:cs="Calibri"/>
          <w:sz w:val="20"/>
          <w:szCs w:val="20"/>
        </w:rPr>
        <w:t>.</w:t>
      </w:r>
    </w:p>
    <w:p w14:paraId="0C0A763A" w14:textId="77777777" w:rsidR="00902368" w:rsidRPr="005E483E" w:rsidRDefault="00902368" w:rsidP="00CC5D01">
      <w:pPr>
        <w:spacing w:line="276" w:lineRule="auto"/>
        <w:jc w:val="both"/>
        <w:rPr>
          <w:rFonts w:ascii="Arial Narrow" w:hAnsi="Arial Narrow" w:cs="Calibri"/>
          <w:sz w:val="20"/>
          <w:szCs w:val="20"/>
        </w:rPr>
      </w:pPr>
    </w:p>
    <w:p w14:paraId="0866580E" w14:textId="77777777" w:rsidR="00902368" w:rsidRPr="005E483E" w:rsidRDefault="00902368" w:rsidP="00CC5D01">
      <w:pPr>
        <w:spacing w:line="276" w:lineRule="auto"/>
        <w:jc w:val="both"/>
        <w:rPr>
          <w:rFonts w:ascii="Arial Narrow" w:hAnsi="Arial Narrow" w:cs="Calibri"/>
          <w:sz w:val="20"/>
          <w:szCs w:val="20"/>
        </w:rPr>
      </w:pPr>
      <w:r w:rsidRPr="005E483E">
        <w:rPr>
          <w:rFonts w:ascii="Arial Narrow" w:hAnsi="Arial Narrow" w:cs="Calibri"/>
          <w:b/>
          <w:sz w:val="20"/>
          <w:szCs w:val="20"/>
        </w:rPr>
        <w:t>Meyer, Hilbert:</w:t>
      </w:r>
      <w:r w:rsidRPr="005E483E">
        <w:rPr>
          <w:rFonts w:ascii="Arial Narrow" w:hAnsi="Arial Narrow" w:cs="Calibri"/>
          <w:sz w:val="20"/>
          <w:szCs w:val="20"/>
        </w:rPr>
        <w:t xml:space="preserve"> </w:t>
      </w:r>
      <w:r w:rsidR="00937A22" w:rsidRPr="005E483E">
        <w:rPr>
          <w:rFonts w:ascii="Arial Narrow" w:hAnsi="Arial Narrow" w:cs="Calibri"/>
          <w:i/>
          <w:sz w:val="20"/>
          <w:szCs w:val="20"/>
        </w:rPr>
        <w:t>Was ist guter Unterricht</w:t>
      </w:r>
      <w:r w:rsidR="00937A22" w:rsidRPr="005E483E">
        <w:rPr>
          <w:rFonts w:ascii="Arial Narrow" w:hAnsi="Arial Narrow" w:cs="Calibri"/>
          <w:sz w:val="20"/>
          <w:szCs w:val="20"/>
        </w:rPr>
        <w:t>? Frankfurt a.M.: Cornelsen</w:t>
      </w:r>
      <w:r w:rsidRPr="005E483E">
        <w:rPr>
          <w:rFonts w:ascii="Arial Narrow" w:hAnsi="Arial Narrow" w:cs="Calibri"/>
          <w:sz w:val="20"/>
          <w:szCs w:val="20"/>
        </w:rPr>
        <w:t xml:space="preserve"> Scriptor, </w:t>
      </w:r>
      <w:r w:rsidR="00937A22" w:rsidRPr="005E483E">
        <w:rPr>
          <w:rFonts w:ascii="Arial Narrow" w:hAnsi="Arial Narrow" w:cs="Calibri"/>
          <w:sz w:val="20"/>
          <w:szCs w:val="20"/>
        </w:rPr>
        <w:t>2004</w:t>
      </w:r>
      <w:r w:rsidR="008D3944" w:rsidRPr="005E483E">
        <w:rPr>
          <w:rFonts w:ascii="Arial Narrow" w:hAnsi="Arial Narrow" w:cs="Calibri"/>
          <w:sz w:val="20"/>
          <w:szCs w:val="20"/>
        </w:rPr>
        <w:t>.</w:t>
      </w:r>
    </w:p>
    <w:p w14:paraId="594CC16A" w14:textId="77777777" w:rsidR="00902368" w:rsidRPr="005E483E" w:rsidRDefault="00902368" w:rsidP="00CC5D01">
      <w:pPr>
        <w:spacing w:line="276" w:lineRule="auto"/>
        <w:jc w:val="both"/>
        <w:rPr>
          <w:rFonts w:ascii="Arial Narrow" w:hAnsi="Arial Narrow" w:cs="Calibri"/>
          <w:sz w:val="20"/>
          <w:szCs w:val="20"/>
        </w:rPr>
      </w:pPr>
    </w:p>
    <w:p w14:paraId="70A4DF6A" w14:textId="77777777" w:rsidR="00902368" w:rsidRPr="005E483E" w:rsidRDefault="00902368" w:rsidP="00CC5D01">
      <w:pPr>
        <w:spacing w:line="276" w:lineRule="auto"/>
        <w:jc w:val="both"/>
        <w:rPr>
          <w:rFonts w:ascii="Arial Narrow" w:hAnsi="Arial Narrow" w:cs="Calibri"/>
          <w:sz w:val="20"/>
          <w:szCs w:val="20"/>
        </w:rPr>
      </w:pPr>
      <w:r w:rsidRPr="005E483E">
        <w:rPr>
          <w:rFonts w:ascii="Arial Narrow" w:hAnsi="Arial Narrow" w:cs="Calibri"/>
          <w:b/>
          <w:sz w:val="20"/>
          <w:szCs w:val="20"/>
        </w:rPr>
        <w:t>Meyer, Hilbert:</w:t>
      </w:r>
      <w:r w:rsidRPr="005E483E">
        <w:rPr>
          <w:rFonts w:ascii="Arial Narrow" w:hAnsi="Arial Narrow" w:cs="Calibri"/>
          <w:sz w:val="20"/>
          <w:szCs w:val="20"/>
        </w:rPr>
        <w:t xml:space="preserve"> </w:t>
      </w:r>
      <w:r w:rsidR="00937A22" w:rsidRPr="005E483E">
        <w:rPr>
          <w:rFonts w:ascii="Arial Narrow" w:hAnsi="Arial Narrow" w:cs="Calibri"/>
          <w:i/>
          <w:sz w:val="20"/>
          <w:szCs w:val="20"/>
        </w:rPr>
        <w:t>Leitfaden Unterrichtsvorbereitung</w:t>
      </w:r>
      <w:r w:rsidR="00937A22" w:rsidRPr="005E483E">
        <w:rPr>
          <w:rFonts w:ascii="Arial Narrow" w:hAnsi="Arial Narrow" w:cs="Calibri"/>
          <w:sz w:val="20"/>
          <w:szCs w:val="20"/>
        </w:rPr>
        <w:t>.</w:t>
      </w:r>
      <w:r w:rsidRPr="005E483E">
        <w:rPr>
          <w:rFonts w:ascii="Arial Narrow" w:hAnsi="Arial Narrow" w:cs="Calibri"/>
          <w:sz w:val="20"/>
          <w:szCs w:val="20"/>
        </w:rPr>
        <w:t xml:space="preserve"> Frankfurt a.M.: Cornelsen Scriptor, </w:t>
      </w:r>
      <w:r w:rsidR="00937A22" w:rsidRPr="005E483E">
        <w:rPr>
          <w:rFonts w:ascii="Arial Narrow" w:hAnsi="Arial Narrow" w:cs="Calibri"/>
          <w:sz w:val="20"/>
          <w:szCs w:val="20"/>
        </w:rPr>
        <w:t>2007</w:t>
      </w:r>
      <w:r w:rsidRPr="005E483E">
        <w:rPr>
          <w:rFonts w:ascii="Arial Narrow" w:hAnsi="Arial Narrow" w:cs="Calibri"/>
          <w:sz w:val="20"/>
          <w:szCs w:val="20"/>
        </w:rPr>
        <w:t>.</w:t>
      </w:r>
    </w:p>
    <w:p w14:paraId="001BD288" w14:textId="77777777" w:rsidR="00283B18" w:rsidRPr="005E483E" w:rsidRDefault="00283B18" w:rsidP="00CC5D01">
      <w:pPr>
        <w:spacing w:line="276" w:lineRule="auto"/>
        <w:jc w:val="both"/>
        <w:rPr>
          <w:rFonts w:ascii="Arial Narrow" w:hAnsi="Arial Narrow" w:cs="Calibri"/>
          <w:sz w:val="20"/>
          <w:szCs w:val="20"/>
        </w:rPr>
      </w:pPr>
    </w:p>
    <w:p w14:paraId="466869F9" w14:textId="77777777" w:rsidR="005942A1" w:rsidRPr="005E483E" w:rsidRDefault="00283B18" w:rsidP="00CC5D01">
      <w:pPr>
        <w:spacing w:line="276" w:lineRule="auto"/>
        <w:ind w:left="1701" w:hanging="1701"/>
        <w:jc w:val="both"/>
        <w:rPr>
          <w:rFonts w:ascii="Arial Narrow" w:hAnsi="Arial Narrow" w:cs="Calibri"/>
          <w:sz w:val="20"/>
          <w:szCs w:val="20"/>
        </w:rPr>
      </w:pPr>
      <w:proofErr w:type="spellStart"/>
      <w:r w:rsidRPr="005E483E">
        <w:rPr>
          <w:rFonts w:ascii="Arial Narrow" w:hAnsi="Arial Narrow" w:cs="Calibri"/>
          <w:b/>
          <w:sz w:val="20"/>
          <w:szCs w:val="20"/>
        </w:rPr>
        <w:t>Spörhase</w:t>
      </w:r>
      <w:proofErr w:type="spellEnd"/>
      <w:r w:rsidRPr="005E483E">
        <w:rPr>
          <w:rFonts w:ascii="Arial Narrow" w:hAnsi="Arial Narrow" w:cs="Calibri"/>
          <w:b/>
          <w:sz w:val="20"/>
          <w:szCs w:val="20"/>
        </w:rPr>
        <w:t>, U</w:t>
      </w:r>
      <w:r w:rsidR="0097786C" w:rsidRPr="005E483E">
        <w:rPr>
          <w:rFonts w:ascii="Arial Narrow" w:hAnsi="Arial Narrow" w:cs="Calibri"/>
          <w:b/>
          <w:sz w:val="20"/>
          <w:szCs w:val="20"/>
        </w:rPr>
        <w:t>lrike</w:t>
      </w:r>
      <w:r w:rsidR="00CC5D01" w:rsidRPr="005E483E">
        <w:rPr>
          <w:rFonts w:ascii="Arial Narrow" w:hAnsi="Arial Narrow" w:cs="Calibri"/>
          <w:b/>
          <w:sz w:val="20"/>
          <w:szCs w:val="20"/>
        </w:rPr>
        <w:t xml:space="preserve"> &amp;</w:t>
      </w:r>
      <w:r w:rsidRPr="005E483E">
        <w:rPr>
          <w:rFonts w:ascii="Arial Narrow" w:hAnsi="Arial Narrow" w:cs="Calibri"/>
          <w:b/>
          <w:sz w:val="20"/>
          <w:szCs w:val="20"/>
        </w:rPr>
        <w:t xml:space="preserve"> Ruppert, W</w:t>
      </w:r>
      <w:r w:rsidR="0097786C" w:rsidRPr="005E483E">
        <w:rPr>
          <w:rFonts w:ascii="Arial Narrow" w:hAnsi="Arial Narrow" w:cs="Calibri"/>
          <w:b/>
          <w:sz w:val="20"/>
          <w:szCs w:val="20"/>
        </w:rPr>
        <w:t>olfgang</w:t>
      </w:r>
      <w:r w:rsidRPr="005E483E">
        <w:rPr>
          <w:rFonts w:ascii="Arial Narrow" w:hAnsi="Arial Narrow" w:cs="Calibri"/>
          <w:b/>
          <w:sz w:val="20"/>
          <w:szCs w:val="20"/>
        </w:rPr>
        <w:t xml:space="preserve"> (Hrsg.):</w:t>
      </w:r>
      <w:r w:rsidRPr="005E483E">
        <w:rPr>
          <w:rFonts w:ascii="Arial Narrow" w:hAnsi="Arial Narrow" w:cs="Calibri"/>
          <w:sz w:val="20"/>
          <w:szCs w:val="20"/>
        </w:rPr>
        <w:t xml:space="preserve"> </w:t>
      </w:r>
      <w:r w:rsidRPr="005E483E">
        <w:rPr>
          <w:rFonts w:ascii="Arial Narrow" w:hAnsi="Arial Narrow" w:cs="Calibri"/>
          <w:i/>
          <w:sz w:val="20"/>
          <w:szCs w:val="20"/>
        </w:rPr>
        <w:t>Biologie Didaktik. Praxishandbuch für die Sekundarstufe I und II</w:t>
      </w:r>
      <w:r w:rsidRPr="005E483E">
        <w:rPr>
          <w:rFonts w:ascii="Arial Narrow" w:hAnsi="Arial Narrow" w:cs="Calibri"/>
          <w:sz w:val="20"/>
          <w:szCs w:val="20"/>
        </w:rPr>
        <w:t xml:space="preserve">. Berlin: Cornelsen Verlag Scriptor, 2004. </w:t>
      </w:r>
    </w:p>
    <w:p w14:paraId="2EB642A3" w14:textId="77777777" w:rsidR="0097786C" w:rsidRPr="005E483E" w:rsidRDefault="0097786C" w:rsidP="00CC5D01">
      <w:pPr>
        <w:spacing w:line="276" w:lineRule="auto"/>
        <w:jc w:val="both"/>
        <w:rPr>
          <w:rFonts w:ascii="Arial Narrow" w:hAnsi="Arial Narrow" w:cs="Calibri"/>
          <w:sz w:val="20"/>
          <w:szCs w:val="20"/>
        </w:rPr>
      </w:pPr>
    </w:p>
    <w:p w14:paraId="21272C87" w14:textId="77777777" w:rsidR="004D79B5" w:rsidRPr="005552F6" w:rsidRDefault="0097786C" w:rsidP="005552F6">
      <w:pPr>
        <w:spacing w:line="276" w:lineRule="auto"/>
        <w:ind w:left="1701" w:hanging="1701"/>
        <w:jc w:val="both"/>
        <w:rPr>
          <w:rFonts w:ascii="Arial Narrow" w:hAnsi="Arial Narrow" w:cs="Calibri"/>
          <w:sz w:val="20"/>
          <w:szCs w:val="20"/>
        </w:rPr>
        <w:sectPr w:rsidR="004D79B5" w:rsidRPr="005552F6" w:rsidSect="0019789F">
          <w:pgSz w:w="11906" w:h="16838" w:code="9"/>
          <w:pgMar w:top="1418" w:right="1418" w:bottom="567" w:left="1418" w:header="567" w:footer="567" w:gutter="0"/>
          <w:pgNumType w:fmt="numberInDash"/>
          <w:cols w:space="708"/>
          <w:docGrid w:linePitch="360"/>
        </w:sectPr>
      </w:pPr>
      <w:proofErr w:type="spellStart"/>
      <w:r w:rsidRPr="005E483E">
        <w:rPr>
          <w:rFonts w:ascii="Arial Narrow" w:hAnsi="Arial Narrow" w:cs="Calibri"/>
          <w:b/>
          <w:sz w:val="20"/>
          <w:szCs w:val="20"/>
        </w:rPr>
        <w:t>Spörhase</w:t>
      </w:r>
      <w:proofErr w:type="spellEnd"/>
      <w:r w:rsidRPr="005E483E">
        <w:rPr>
          <w:rFonts w:ascii="Arial Narrow" w:hAnsi="Arial Narrow" w:cs="Calibri"/>
          <w:b/>
          <w:sz w:val="20"/>
          <w:szCs w:val="20"/>
        </w:rPr>
        <w:t>, Ulrike</w:t>
      </w:r>
      <w:r w:rsidR="00CC5D01" w:rsidRPr="005E483E">
        <w:rPr>
          <w:rFonts w:ascii="Arial Narrow" w:hAnsi="Arial Narrow" w:cs="Calibri"/>
          <w:b/>
          <w:sz w:val="20"/>
          <w:szCs w:val="20"/>
        </w:rPr>
        <w:t xml:space="preserve"> &amp;</w:t>
      </w:r>
      <w:r w:rsidRPr="005E483E">
        <w:rPr>
          <w:rFonts w:ascii="Arial Narrow" w:hAnsi="Arial Narrow" w:cs="Calibri"/>
          <w:b/>
          <w:sz w:val="20"/>
          <w:szCs w:val="20"/>
        </w:rPr>
        <w:t xml:space="preserve"> Ruppert, Wolfgang (Hrsg.):</w:t>
      </w:r>
      <w:r w:rsidRPr="005E483E">
        <w:rPr>
          <w:rFonts w:ascii="Arial Narrow" w:hAnsi="Arial Narrow" w:cs="Calibri"/>
          <w:sz w:val="20"/>
          <w:szCs w:val="20"/>
        </w:rPr>
        <w:t xml:space="preserve"> </w:t>
      </w:r>
      <w:r w:rsidRPr="005E483E">
        <w:rPr>
          <w:rFonts w:ascii="Arial Narrow" w:hAnsi="Arial Narrow" w:cs="Calibri"/>
          <w:i/>
          <w:sz w:val="20"/>
          <w:szCs w:val="20"/>
        </w:rPr>
        <w:t>Biologie Methodik. Handbuch für die Sekundarstufe I und II</w:t>
      </w:r>
      <w:r w:rsidR="00EC3725">
        <w:rPr>
          <w:rFonts w:ascii="Arial Narrow" w:hAnsi="Arial Narrow" w:cs="Calibri"/>
          <w:sz w:val="20"/>
          <w:szCs w:val="20"/>
        </w:rPr>
        <w:t xml:space="preserve">. Berlin: </w:t>
      </w:r>
      <w:r w:rsidRPr="005E483E">
        <w:rPr>
          <w:rFonts w:ascii="Arial Narrow" w:hAnsi="Arial Narrow" w:cs="Calibri"/>
          <w:sz w:val="20"/>
          <w:szCs w:val="20"/>
        </w:rPr>
        <w:t>C</w:t>
      </w:r>
      <w:r w:rsidR="00935C50">
        <w:rPr>
          <w:rFonts w:ascii="Arial Narrow" w:hAnsi="Arial Narrow" w:cs="Calibri"/>
          <w:sz w:val="20"/>
          <w:szCs w:val="20"/>
        </w:rPr>
        <w:t>ornelsen Verlag Scriptor, 2010.</w:t>
      </w:r>
    </w:p>
    <w:p w14:paraId="76E3EB31" w14:textId="77777777" w:rsidR="00935C50" w:rsidRPr="005E483E" w:rsidRDefault="00935C50" w:rsidP="00935C50">
      <w:pPr>
        <w:spacing w:after="120"/>
        <w:rPr>
          <w:rFonts w:ascii="Arial Narrow" w:hAnsi="Arial Narrow"/>
          <w:color w:val="00B0F0"/>
        </w:rPr>
      </w:pPr>
      <w:r>
        <w:rPr>
          <w:rFonts w:ascii="Arial Narrow" w:hAnsi="Arial Narrow"/>
          <w:b/>
          <w:color w:val="00B0F0"/>
          <w:u w:val="single"/>
        </w:rPr>
        <w:lastRenderedPageBreak/>
        <w:t>A</w:t>
      </w:r>
      <w:r w:rsidRPr="00CE4942">
        <w:rPr>
          <w:rFonts w:ascii="Arial Narrow" w:hAnsi="Arial Narrow"/>
          <w:b/>
          <w:color w:val="00B0F0"/>
          <w:u w:val="single"/>
        </w:rPr>
        <w:t xml:space="preserve">nlage </w:t>
      </w:r>
      <w:r>
        <w:rPr>
          <w:rFonts w:ascii="Arial Narrow" w:hAnsi="Arial Narrow"/>
          <w:b/>
          <w:color w:val="00B0F0"/>
          <w:u w:val="single"/>
        </w:rPr>
        <w:t>1</w:t>
      </w:r>
      <w:r w:rsidRPr="00CE4942">
        <w:rPr>
          <w:rFonts w:ascii="Arial Narrow" w:hAnsi="Arial Narrow"/>
          <w:b/>
          <w:color w:val="00B0F0"/>
          <w:u w:val="single"/>
        </w:rPr>
        <w:t>:</w:t>
      </w:r>
      <w:r w:rsidRPr="005E483E">
        <w:rPr>
          <w:rFonts w:ascii="Arial Narrow" w:hAnsi="Arial Narrow"/>
          <w:color w:val="00B0F0"/>
        </w:rPr>
        <w:t xml:space="preserve"> </w:t>
      </w:r>
      <w:r w:rsidRPr="002C5DD7">
        <w:rPr>
          <w:rFonts w:ascii="Arial Narrow" w:hAnsi="Arial Narrow"/>
          <w:color w:val="00B0F0"/>
        </w:rPr>
        <w:t>Anforderungsbereiche und ihre Operatoren</w:t>
      </w:r>
    </w:p>
    <w:p w14:paraId="20C2A0D4" w14:textId="77777777" w:rsidR="00935C50" w:rsidRPr="005E483E" w:rsidRDefault="00935C50" w:rsidP="00935C50">
      <w:pPr>
        <w:rPr>
          <w:rFonts w:ascii="Arial Narrow" w:hAnsi="Arial Narrow" w:cs="Calibri"/>
          <w:b/>
          <w:sz w:val="20"/>
          <w:szCs w:val="20"/>
        </w:rPr>
      </w:pPr>
    </w:p>
    <w:p w14:paraId="65A09963" w14:textId="77777777" w:rsidR="00935C50" w:rsidRPr="005E483E" w:rsidRDefault="00935C50" w:rsidP="00935C50">
      <w:pPr>
        <w:spacing w:before="120" w:after="120"/>
        <w:rPr>
          <w:rFonts w:ascii="Arial Narrow" w:hAnsi="Arial Narrow" w:cs="Calibri"/>
          <w:b/>
          <w:sz w:val="20"/>
          <w:szCs w:val="20"/>
        </w:rPr>
      </w:pPr>
      <w:r w:rsidRPr="005E483E">
        <w:rPr>
          <w:rFonts w:ascii="Arial Narrow" w:hAnsi="Arial Narrow" w:cs="Calibri"/>
          <w:b/>
          <w:sz w:val="20"/>
          <w:szCs w:val="20"/>
        </w:rPr>
        <w:t>Anforderungsbereich I</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37"/>
      </w:tblGrid>
      <w:tr w:rsidR="00935C50" w:rsidRPr="005E483E" w14:paraId="08E0687F" w14:textId="77777777" w:rsidTr="007741C0">
        <w:trPr>
          <w:trHeight w:val="283"/>
          <w:jc w:val="center"/>
        </w:trPr>
        <w:tc>
          <w:tcPr>
            <w:tcW w:w="2836" w:type="dxa"/>
            <w:shd w:val="clear" w:color="auto" w:fill="D9D9D9"/>
            <w:vAlign w:val="center"/>
          </w:tcPr>
          <w:p w14:paraId="5D2969E4" w14:textId="77777777" w:rsidR="00935C50" w:rsidRPr="005E483E" w:rsidRDefault="00935C50" w:rsidP="007741C0">
            <w:pPr>
              <w:rPr>
                <w:rFonts w:ascii="Arial Narrow" w:hAnsi="Arial Narrow" w:cs="Calibri"/>
                <w:b/>
                <w:sz w:val="20"/>
                <w:szCs w:val="20"/>
              </w:rPr>
            </w:pPr>
            <w:r w:rsidRPr="005E483E">
              <w:rPr>
                <w:rFonts w:ascii="Arial Narrow" w:hAnsi="Arial Narrow" w:cs="Calibri"/>
                <w:b/>
                <w:sz w:val="20"/>
                <w:szCs w:val="20"/>
              </w:rPr>
              <w:t>Signalwort/Operator</w:t>
            </w:r>
          </w:p>
        </w:tc>
        <w:tc>
          <w:tcPr>
            <w:tcW w:w="6237" w:type="dxa"/>
            <w:shd w:val="clear" w:color="auto" w:fill="D9D9D9"/>
            <w:vAlign w:val="center"/>
          </w:tcPr>
          <w:p w14:paraId="18D0447F" w14:textId="77777777" w:rsidR="00935C50" w:rsidRPr="005E483E" w:rsidRDefault="00935C50" w:rsidP="007741C0">
            <w:pPr>
              <w:jc w:val="center"/>
              <w:rPr>
                <w:rFonts w:ascii="Arial Narrow" w:hAnsi="Arial Narrow" w:cs="Calibri"/>
                <w:b/>
                <w:sz w:val="20"/>
                <w:szCs w:val="20"/>
              </w:rPr>
            </w:pPr>
            <w:r w:rsidRPr="005E483E">
              <w:rPr>
                <w:rFonts w:ascii="Arial Narrow" w:hAnsi="Arial Narrow" w:cs="Calibri"/>
                <w:b/>
                <w:sz w:val="20"/>
                <w:szCs w:val="20"/>
              </w:rPr>
              <w:t>Bedeutung</w:t>
            </w:r>
          </w:p>
        </w:tc>
      </w:tr>
      <w:tr w:rsidR="00935C50" w:rsidRPr="005E483E" w14:paraId="7AD74E67" w14:textId="77777777" w:rsidTr="007741C0">
        <w:trPr>
          <w:trHeight w:val="283"/>
          <w:jc w:val="center"/>
        </w:trPr>
        <w:tc>
          <w:tcPr>
            <w:tcW w:w="2836" w:type="dxa"/>
            <w:vAlign w:val="center"/>
          </w:tcPr>
          <w:p w14:paraId="241597FF"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nennen/aufführen</w:t>
            </w:r>
          </w:p>
        </w:tc>
        <w:tc>
          <w:tcPr>
            <w:tcW w:w="6237" w:type="dxa"/>
            <w:vAlign w:val="center"/>
          </w:tcPr>
          <w:p w14:paraId="6B74CC87"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Fakten, Begriffe, Namen ohne Erläuterung wiedergeben</w:t>
            </w:r>
          </w:p>
        </w:tc>
      </w:tr>
      <w:tr w:rsidR="00935C50" w:rsidRPr="005E483E" w14:paraId="3E9479AA" w14:textId="77777777" w:rsidTr="007741C0">
        <w:trPr>
          <w:trHeight w:val="283"/>
          <w:jc w:val="center"/>
        </w:trPr>
        <w:tc>
          <w:tcPr>
            <w:tcW w:w="2836" w:type="dxa"/>
            <w:vAlign w:val="center"/>
          </w:tcPr>
          <w:p w14:paraId="30E7ACE5"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wiedergeben/formulieren</w:t>
            </w:r>
          </w:p>
        </w:tc>
        <w:tc>
          <w:tcPr>
            <w:tcW w:w="6237" w:type="dxa"/>
            <w:vAlign w:val="center"/>
          </w:tcPr>
          <w:p w14:paraId="42E0A130"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bekannte Inhalte wiederholen bzw. zusammenfassen</w:t>
            </w:r>
          </w:p>
        </w:tc>
      </w:tr>
      <w:tr w:rsidR="00935C50" w:rsidRPr="005E483E" w14:paraId="3CEF4573" w14:textId="77777777" w:rsidTr="007741C0">
        <w:trPr>
          <w:trHeight w:val="283"/>
          <w:jc w:val="center"/>
        </w:trPr>
        <w:tc>
          <w:tcPr>
            <w:tcW w:w="2836" w:type="dxa"/>
            <w:vAlign w:val="center"/>
          </w:tcPr>
          <w:p w14:paraId="610C56AF"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bezeichnen/nennen</w:t>
            </w:r>
          </w:p>
        </w:tc>
        <w:tc>
          <w:tcPr>
            <w:tcW w:w="6237" w:type="dxa"/>
            <w:vAlign w:val="center"/>
          </w:tcPr>
          <w:p w14:paraId="31664EF1"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Eigenschaften, Bestandteile biologischer Objekte bzw. Vorgänge genau angeben und eventuell durch Zeichen kenntlich machen</w:t>
            </w:r>
          </w:p>
        </w:tc>
      </w:tr>
      <w:tr w:rsidR="00935C50" w:rsidRPr="005E483E" w14:paraId="1722A910" w14:textId="77777777" w:rsidTr="007741C0">
        <w:trPr>
          <w:trHeight w:val="283"/>
          <w:jc w:val="center"/>
        </w:trPr>
        <w:tc>
          <w:tcPr>
            <w:tcW w:w="2836" w:type="dxa"/>
            <w:vAlign w:val="center"/>
          </w:tcPr>
          <w:p w14:paraId="424814B5"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beschreiben</w:t>
            </w:r>
          </w:p>
        </w:tc>
        <w:tc>
          <w:tcPr>
            <w:tcW w:w="6237" w:type="dxa"/>
            <w:vAlign w:val="center"/>
          </w:tcPr>
          <w:p w14:paraId="624F4BFA"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Merkmale, Eigenschaften, Vorgänge oder Zusammenhänge durch umfassende Angaben zusammenhängend und geordnet darstellen</w:t>
            </w:r>
          </w:p>
        </w:tc>
      </w:tr>
      <w:tr w:rsidR="00935C50" w:rsidRPr="005E483E" w14:paraId="7C6F46A3" w14:textId="77777777" w:rsidTr="007741C0">
        <w:trPr>
          <w:trHeight w:val="283"/>
          <w:jc w:val="center"/>
        </w:trPr>
        <w:tc>
          <w:tcPr>
            <w:tcW w:w="2836" w:type="dxa"/>
            <w:vAlign w:val="center"/>
          </w:tcPr>
          <w:p w14:paraId="27BC8C3A"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darstellen</w:t>
            </w:r>
          </w:p>
        </w:tc>
        <w:tc>
          <w:tcPr>
            <w:tcW w:w="6237" w:type="dxa"/>
            <w:vAlign w:val="center"/>
          </w:tcPr>
          <w:p w14:paraId="075C5681"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Sachverhalte beschreiben und durch Diagramme, Tabellen oder Schemata veranschaulichen</w:t>
            </w:r>
          </w:p>
        </w:tc>
      </w:tr>
    </w:tbl>
    <w:p w14:paraId="53F5C8C2" w14:textId="77777777" w:rsidR="00935C50" w:rsidRPr="005E483E" w:rsidRDefault="00935C50" w:rsidP="00935C50">
      <w:pPr>
        <w:rPr>
          <w:rFonts w:ascii="Arial Narrow" w:hAnsi="Arial Narrow" w:cs="Calibri"/>
          <w:vanish/>
          <w:specVanish/>
        </w:rPr>
      </w:pPr>
    </w:p>
    <w:p w14:paraId="1723A9E6" w14:textId="77777777" w:rsidR="00935C50" w:rsidRPr="005E483E" w:rsidRDefault="00935C50" w:rsidP="00935C50">
      <w:pPr>
        <w:rPr>
          <w:rFonts w:ascii="Arial Narrow" w:hAnsi="Arial Narrow" w:cs="Calibri"/>
          <w:sz w:val="20"/>
          <w:szCs w:val="20"/>
        </w:rPr>
      </w:pPr>
    </w:p>
    <w:p w14:paraId="4E3993DA" w14:textId="77777777" w:rsidR="00935C50" w:rsidRPr="005E483E" w:rsidRDefault="00935C50" w:rsidP="00935C50">
      <w:pPr>
        <w:spacing w:before="120" w:after="120"/>
        <w:rPr>
          <w:rFonts w:ascii="Arial Narrow" w:hAnsi="Arial Narrow" w:cs="Calibri"/>
          <w:b/>
          <w:sz w:val="20"/>
          <w:szCs w:val="20"/>
        </w:rPr>
      </w:pPr>
      <w:r w:rsidRPr="005E483E">
        <w:rPr>
          <w:rFonts w:ascii="Arial Narrow" w:hAnsi="Arial Narrow" w:cs="Calibri"/>
          <w:b/>
          <w:sz w:val="20"/>
          <w:szCs w:val="20"/>
        </w:rPr>
        <w:t>Anforderungsbereich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935C50" w:rsidRPr="005E483E" w14:paraId="149F461A" w14:textId="77777777" w:rsidTr="007741C0">
        <w:trPr>
          <w:trHeight w:val="283"/>
          <w:jc w:val="center"/>
        </w:trPr>
        <w:tc>
          <w:tcPr>
            <w:tcW w:w="2835" w:type="dxa"/>
            <w:shd w:val="clear" w:color="auto" w:fill="D9D9D9"/>
            <w:vAlign w:val="center"/>
          </w:tcPr>
          <w:p w14:paraId="11E9EDFC" w14:textId="77777777" w:rsidR="00935C50" w:rsidRPr="005E483E" w:rsidRDefault="00935C50" w:rsidP="007741C0">
            <w:pPr>
              <w:rPr>
                <w:rFonts w:ascii="Arial Narrow" w:hAnsi="Arial Narrow" w:cs="Calibri"/>
                <w:b/>
                <w:sz w:val="20"/>
                <w:szCs w:val="20"/>
              </w:rPr>
            </w:pPr>
            <w:r w:rsidRPr="005E483E">
              <w:rPr>
                <w:rFonts w:ascii="Arial Narrow" w:hAnsi="Arial Narrow" w:cs="Calibri"/>
                <w:b/>
                <w:sz w:val="20"/>
                <w:szCs w:val="20"/>
              </w:rPr>
              <w:t>Signalwort/Operator</w:t>
            </w:r>
          </w:p>
        </w:tc>
        <w:tc>
          <w:tcPr>
            <w:tcW w:w="6237" w:type="dxa"/>
            <w:shd w:val="clear" w:color="auto" w:fill="D9D9D9"/>
            <w:vAlign w:val="center"/>
          </w:tcPr>
          <w:p w14:paraId="565BA394" w14:textId="77777777" w:rsidR="00935C50" w:rsidRPr="005E483E" w:rsidRDefault="00935C50" w:rsidP="007741C0">
            <w:pPr>
              <w:jc w:val="center"/>
              <w:rPr>
                <w:rFonts w:ascii="Arial Narrow" w:hAnsi="Arial Narrow" w:cs="Calibri"/>
                <w:b/>
                <w:sz w:val="20"/>
                <w:szCs w:val="20"/>
              </w:rPr>
            </w:pPr>
            <w:r w:rsidRPr="005E483E">
              <w:rPr>
                <w:rFonts w:ascii="Arial Narrow" w:hAnsi="Arial Narrow" w:cs="Calibri"/>
                <w:b/>
                <w:sz w:val="20"/>
                <w:szCs w:val="20"/>
              </w:rPr>
              <w:t>Bedeutung</w:t>
            </w:r>
          </w:p>
        </w:tc>
      </w:tr>
      <w:tr w:rsidR="00935C50" w:rsidRPr="005E483E" w14:paraId="4DC2E0E7" w14:textId="77777777" w:rsidTr="007741C0">
        <w:trPr>
          <w:trHeight w:val="283"/>
          <w:jc w:val="center"/>
        </w:trPr>
        <w:tc>
          <w:tcPr>
            <w:tcW w:w="2835" w:type="dxa"/>
            <w:vAlign w:val="center"/>
          </w:tcPr>
          <w:p w14:paraId="3D51050C"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erklären</w:t>
            </w:r>
          </w:p>
        </w:tc>
        <w:tc>
          <w:tcPr>
            <w:tcW w:w="6237" w:type="dxa"/>
            <w:vAlign w:val="center"/>
          </w:tcPr>
          <w:p w14:paraId="683B80A3"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Zusammenhängende, geordnete Darstellung, die angibt, warum eine bestimmte Erscheinung beobachtet wird. Dazu sind Gesetzesaussagen und Kenntnis der Bedingungen für das Wirken des Gesetzes notwendig</w:t>
            </w:r>
          </w:p>
        </w:tc>
      </w:tr>
      <w:tr w:rsidR="00935C50" w:rsidRPr="005E483E" w14:paraId="30E024D4" w14:textId="77777777" w:rsidTr="007741C0">
        <w:trPr>
          <w:trHeight w:val="283"/>
          <w:jc w:val="center"/>
        </w:trPr>
        <w:tc>
          <w:tcPr>
            <w:tcW w:w="2835" w:type="dxa"/>
            <w:vAlign w:val="center"/>
          </w:tcPr>
          <w:p w14:paraId="483AE924"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erläutern</w:t>
            </w:r>
          </w:p>
        </w:tc>
        <w:tc>
          <w:tcPr>
            <w:tcW w:w="6237" w:type="dxa"/>
            <w:vAlign w:val="center"/>
          </w:tcPr>
          <w:p w14:paraId="170EE126"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Sachverhalte (Vorgänge, Begriffe, Arbeitsweisen) unter Angabe zusätzlicher Informationen (Beispiele, Fakten) anschaulich und verständlich darstellen</w:t>
            </w:r>
          </w:p>
        </w:tc>
      </w:tr>
      <w:tr w:rsidR="00935C50" w:rsidRPr="005E483E" w14:paraId="76D0CDE6" w14:textId="77777777" w:rsidTr="007741C0">
        <w:trPr>
          <w:trHeight w:val="283"/>
          <w:jc w:val="center"/>
        </w:trPr>
        <w:tc>
          <w:tcPr>
            <w:tcW w:w="2835" w:type="dxa"/>
            <w:vAlign w:val="center"/>
          </w:tcPr>
          <w:p w14:paraId="21F1B16F"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vergleichen</w:t>
            </w:r>
          </w:p>
        </w:tc>
        <w:tc>
          <w:tcPr>
            <w:tcW w:w="6237" w:type="dxa"/>
            <w:vAlign w:val="center"/>
          </w:tcPr>
          <w:p w14:paraId="5030AFB0"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Gemeinsamkeiten und Unterschiede feststellen und eventuell Schlussfolgerungen ableiten</w:t>
            </w:r>
          </w:p>
        </w:tc>
      </w:tr>
      <w:tr w:rsidR="00935C50" w:rsidRPr="005E483E" w14:paraId="15BD4667" w14:textId="77777777" w:rsidTr="007741C0">
        <w:trPr>
          <w:trHeight w:val="283"/>
          <w:jc w:val="center"/>
        </w:trPr>
        <w:tc>
          <w:tcPr>
            <w:tcW w:w="2835" w:type="dxa"/>
            <w:vAlign w:val="center"/>
          </w:tcPr>
          <w:p w14:paraId="4377DE06"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interpretieren</w:t>
            </w:r>
          </w:p>
        </w:tc>
        <w:tc>
          <w:tcPr>
            <w:tcW w:w="6237" w:type="dxa"/>
            <w:vAlign w:val="center"/>
          </w:tcPr>
          <w:p w14:paraId="688D748D"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mögliche Ursachen und Bedingungen für bestimmte Erscheinungen und Entwicklungen darstellen und Zusammenhänge des Sachverhaltes verdeutlichen</w:t>
            </w:r>
          </w:p>
        </w:tc>
      </w:tr>
      <w:tr w:rsidR="00935C50" w:rsidRPr="005E483E" w14:paraId="20D3D15E" w14:textId="77777777" w:rsidTr="007741C0">
        <w:trPr>
          <w:trHeight w:val="283"/>
          <w:jc w:val="center"/>
        </w:trPr>
        <w:tc>
          <w:tcPr>
            <w:tcW w:w="2835" w:type="dxa"/>
            <w:vAlign w:val="center"/>
          </w:tcPr>
          <w:p w14:paraId="19429697"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definieren</w:t>
            </w:r>
          </w:p>
        </w:tc>
        <w:tc>
          <w:tcPr>
            <w:tcW w:w="6237" w:type="dxa"/>
            <w:vAlign w:val="center"/>
          </w:tcPr>
          <w:p w14:paraId="2A97E909"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eindeutige Bestimmung eines Begriffes durch Nennung des Oberbegriffes und Angabe der wesentlichen Merkmale</w:t>
            </w:r>
          </w:p>
        </w:tc>
      </w:tr>
      <w:tr w:rsidR="00935C50" w:rsidRPr="005E483E" w14:paraId="06322A39" w14:textId="77777777" w:rsidTr="007741C0">
        <w:trPr>
          <w:trHeight w:val="283"/>
          <w:jc w:val="center"/>
        </w:trPr>
        <w:tc>
          <w:tcPr>
            <w:tcW w:w="2835" w:type="dxa"/>
            <w:vAlign w:val="center"/>
          </w:tcPr>
          <w:p w14:paraId="7913C77B"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ordnen/</w:t>
            </w:r>
          </w:p>
          <w:p w14:paraId="06D8ACB4"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zuordnen/einordnen</w:t>
            </w:r>
          </w:p>
        </w:tc>
        <w:tc>
          <w:tcPr>
            <w:tcW w:w="6237" w:type="dxa"/>
            <w:vAlign w:val="center"/>
          </w:tcPr>
          <w:p w14:paraId="416621F9"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Fakten, Begriffe, Systeme werden zueinander in Beziehung gesetzt, Zusammenhänge hergestellt und nach bestimmten Gesichtspunkten bewertet</w:t>
            </w:r>
          </w:p>
        </w:tc>
      </w:tr>
      <w:tr w:rsidR="00935C50" w:rsidRPr="005E483E" w14:paraId="0F16C724" w14:textId="77777777" w:rsidTr="007741C0">
        <w:trPr>
          <w:trHeight w:val="283"/>
          <w:jc w:val="center"/>
        </w:trPr>
        <w:tc>
          <w:tcPr>
            <w:tcW w:w="2835" w:type="dxa"/>
            <w:vAlign w:val="center"/>
          </w:tcPr>
          <w:p w14:paraId="4D8A7B3D"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kennzeichnen/</w:t>
            </w:r>
          </w:p>
          <w:p w14:paraId="54A6A548"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charakterisieren</w:t>
            </w:r>
          </w:p>
        </w:tc>
        <w:tc>
          <w:tcPr>
            <w:tcW w:w="6237" w:type="dxa"/>
            <w:vAlign w:val="center"/>
          </w:tcPr>
          <w:p w14:paraId="181F97FF"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Typisches, Wesentliches eines Sachverhaltes nach bestimmten Gesichtspunkten benennen und beschreiben</w:t>
            </w:r>
          </w:p>
        </w:tc>
      </w:tr>
      <w:tr w:rsidR="00935C50" w:rsidRPr="005E483E" w14:paraId="179132A5" w14:textId="77777777" w:rsidTr="007741C0">
        <w:trPr>
          <w:trHeight w:val="283"/>
          <w:jc w:val="center"/>
        </w:trPr>
        <w:tc>
          <w:tcPr>
            <w:tcW w:w="2835" w:type="dxa"/>
            <w:vAlign w:val="center"/>
          </w:tcPr>
          <w:p w14:paraId="77E257B6"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beobachten</w:t>
            </w:r>
          </w:p>
        </w:tc>
        <w:tc>
          <w:tcPr>
            <w:tcW w:w="6237" w:type="dxa"/>
            <w:vAlign w:val="center"/>
          </w:tcPr>
          <w:p w14:paraId="414BE4B1"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Ermittlung von Eigenschaften, Merkmalen, räumlichen Beziehungen ohne grundlegende Eingriffe in biologische Erscheinungen und Objekte</w:t>
            </w:r>
          </w:p>
        </w:tc>
      </w:tr>
    </w:tbl>
    <w:p w14:paraId="38509D56" w14:textId="77777777" w:rsidR="00935C50" w:rsidRPr="005E483E" w:rsidRDefault="00935C50" w:rsidP="00935C50">
      <w:pPr>
        <w:rPr>
          <w:rFonts w:ascii="Arial Narrow" w:hAnsi="Arial Narrow" w:cs="Calibri"/>
          <w:b/>
          <w:sz w:val="20"/>
          <w:szCs w:val="20"/>
        </w:rPr>
      </w:pPr>
    </w:p>
    <w:p w14:paraId="07B0CB54" w14:textId="77777777" w:rsidR="00935C50" w:rsidRPr="005E483E" w:rsidRDefault="00935C50" w:rsidP="00935C50">
      <w:pPr>
        <w:spacing w:before="120" w:after="120"/>
        <w:rPr>
          <w:rFonts w:ascii="Arial Narrow" w:hAnsi="Arial Narrow" w:cs="Calibri"/>
          <w:b/>
          <w:sz w:val="20"/>
          <w:szCs w:val="20"/>
        </w:rPr>
      </w:pPr>
      <w:r w:rsidRPr="005E483E">
        <w:rPr>
          <w:rFonts w:ascii="Arial Narrow" w:hAnsi="Arial Narrow" w:cs="Calibri"/>
          <w:b/>
          <w:sz w:val="20"/>
          <w:szCs w:val="20"/>
        </w:rPr>
        <w:t>Anforderungsbereich III</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37"/>
      </w:tblGrid>
      <w:tr w:rsidR="00935C50" w:rsidRPr="005E483E" w14:paraId="3D8E7034" w14:textId="77777777" w:rsidTr="007741C0">
        <w:trPr>
          <w:trHeight w:val="283"/>
          <w:jc w:val="center"/>
        </w:trPr>
        <w:tc>
          <w:tcPr>
            <w:tcW w:w="2836" w:type="dxa"/>
            <w:shd w:val="clear" w:color="auto" w:fill="D9D9D9"/>
            <w:vAlign w:val="center"/>
          </w:tcPr>
          <w:p w14:paraId="24751C40" w14:textId="77777777" w:rsidR="00935C50" w:rsidRPr="005E483E" w:rsidRDefault="00935C50" w:rsidP="007741C0">
            <w:pPr>
              <w:rPr>
                <w:rFonts w:ascii="Arial Narrow" w:hAnsi="Arial Narrow" w:cs="Calibri"/>
                <w:b/>
                <w:sz w:val="20"/>
                <w:szCs w:val="20"/>
              </w:rPr>
            </w:pPr>
            <w:r w:rsidRPr="005E483E">
              <w:rPr>
                <w:rFonts w:ascii="Arial Narrow" w:hAnsi="Arial Narrow" w:cs="Calibri"/>
                <w:b/>
                <w:sz w:val="20"/>
                <w:szCs w:val="20"/>
              </w:rPr>
              <w:t>Signalwort/Operator</w:t>
            </w:r>
          </w:p>
        </w:tc>
        <w:tc>
          <w:tcPr>
            <w:tcW w:w="6237" w:type="dxa"/>
            <w:shd w:val="clear" w:color="auto" w:fill="D9D9D9"/>
            <w:vAlign w:val="center"/>
          </w:tcPr>
          <w:p w14:paraId="3BC988B6" w14:textId="77777777" w:rsidR="00935C50" w:rsidRPr="005E483E" w:rsidRDefault="00935C50" w:rsidP="007741C0">
            <w:pPr>
              <w:jc w:val="center"/>
              <w:rPr>
                <w:rFonts w:ascii="Arial Narrow" w:hAnsi="Arial Narrow" w:cs="Calibri"/>
                <w:b/>
                <w:sz w:val="20"/>
                <w:szCs w:val="20"/>
              </w:rPr>
            </w:pPr>
            <w:r w:rsidRPr="005E483E">
              <w:rPr>
                <w:rFonts w:ascii="Arial Narrow" w:hAnsi="Arial Narrow" w:cs="Calibri"/>
                <w:b/>
                <w:sz w:val="20"/>
                <w:szCs w:val="20"/>
              </w:rPr>
              <w:t>Bedeutung</w:t>
            </w:r>
          </w:p>
        </w:tc>
      </w:tr>
      <w:tr w:rsidR="00935C50" w:rsidRPr="005E483E" w14:paraId="599CFB1B" w14:textId="77777777" w:rsidTr="007741C0">
        <w:trPr>
          <w:trHeight w:val="283"/>
          <w:jc w:val="center"/>
        </w:trPr>
        <w:tc>
          <w:tcPr>
            <w:tcW w:w="2836" w:type="dxa"/>
            <w:vAlign w:val="center"/>
          </w:tcPr>
          <w:p w14:paraId="1C735CAD"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begründen</w:t>
            </w:r>
          </w:p>
        </w:tc>
        <w:tc>
          <w:tcPr>
            <w:tcW w:w="6237" w:type="dxa"/>
            <w:vAlign w:val="center"/>
          </w:tcPr>
          <w:p w14:paraId="10B70DE6"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Sachverhalte/Aussagen durch Aufführen von Argumenten und Ursachen erklären oder rechtfertigen</w:t>
            </w:r>
          </w:p>
        </w:tc>
      </w:tr>
      <w:tr w:rsidR="00935C50" w:rsidRPr="005E483E" w14:paraId="72CC6E48" w14:textId="77777777" w:rsidTr="007741C0">
        <w:trPr>
          <w:trHeight w:val="283"/>
          <w:jc w:val="center"/>
        </w:trPr>
        <w:tc>
          <w:tcPr>
            <w:tcW w:w="2836" w:type="dxa"/>
            <w:vAlign w:val="center"/>
          </w:tcPr>
          <w:p w14:paraId="765A30BE"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werten/bewerten/beurteilen</w:t>
            </w:r>
          </w:p>
        </w:tc>
        <w:tc>
          <w:tcPr>
            <w:tcW w:w="6237" w:type="dxa"/>
            <w:vAlign w:val="center"/>
          </w:tcPr>
          <w:p w14:paraId="7D0CE57A"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 xml:space="preserve">die Bedeutsamkeit von Dingen, Prozessen, Aussagen, Handlungen für </w:t>
            </w:r>
            <w:r>
              <w:rPr>
                <w:rFonts w:ascii="Arial Narrow" w:hAnsi="Arial Narrow" w:cs="Calibri"/>
                <w:sz w:val="20"/>
                <w:szCs w:val="20"/>
              </w:rPr>
              <w:br/>
            </w:r>
            <w:r w:rsidRPr="005E483E">
              <w:rPr>
                <w:rFonts w:ascii="Arial Narrow" w:hAnsi="Arial Narrow" w:cs="Calibri"/>
                <w:sz w:val="20"/>
                <w:szCs w:val="20"/>
              </w:rPr>
              <w:t>den Menschen aus konkret historischer Sicht bzw. entsprechenden Bewertungskriterien nachweisen</w:t>
            </w:r>
          </w:p>
        </w:tc>
      </w:tr>
      <w:tr w:rsidR="00935C50" w:rsidRPr="005E483E" w14:paraId="44209690" w14:textId="77777777" w:rsidTr="007741C0">
        <w:trPr>
          <w:trHeight w:val="283"/>
          <w:jc w:val="center"/>
        </w:trPr>
        <w:tc>
          <w:tcPr>
            <w:tcW w:w="2836" w:type="dxa"/>
            <w:vAlign w:val="center"/>
          </w:tcPr>
          <w:p w14:paraId="27AFAED4"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beweisen</w:t>
            </w:r>
          </w:p>
        </w:tc>
        <w:tc>
          <w:tcPr>
            <w:tcW w:w="6237" w:type="dxa"/>
            <w:vAlign w:val="center"/>
          </w:tcPr>
          <w:p w14:paraId="19D2B96F"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Argumente anführen, die aufzeigen, dass eine Aussage richtig ist</w:t>
            </w:r>
          </w:p>
        </w:tc>
      </w:tr>
      <w:tr w:rsidR="00935C50" w:rsidRPr="005E483E" w14:paraId="20044971" w14:textId="77777777" w:rsidTr="007741C0">
        <w:trPr>
          <w:trHeight w:val="283"/>
          <w:jc w:val="center"/>
        </w:trPr>
        <w:tc>
          <w:tcPr>
            <w:tcW w:w="2836" w:type="dxa"/>
            <w:vAlign w:val="center"/>
          </w:tcPr>
          <w:p w14:paraId="313CF7D7"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erörtern/diskutieren</w:t>
            </w:r>
          </w:p>
        </w:tc>
        <w:tc>
          <w:tcPr>
            <w:tcW w:w="6237" w:type="dxa"/>
            <w:vAlign w:val="center"/>
          </w:tcPr>
          <w:p w14:paraId="0AFCD1AB"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eigene Gedanken zu einer Problemstellung entwickeln und zu einem begründeten Urteil kommen</w:t>
            </w:r>
          </w:p>
        </w:tc>
      </w:tr>
      <w:tr w:rsidR="00935C50" w:rsidRPr="005E483E" w14:paraId="3801FE84" w14:textId="77777777" w:rsidTr="007741C0">
        <w:trPr>
          <w:trHeight w:val="283"/>
          <w:jc w:val="center"/>
        </w:trPr>
        <w:tc>
          <w:tcPr>
            <w:tcW w:w="2836" w:type="dxa"/>
            <w:vAlign w:val="center"/>
          </w:tcPr>
          <w:p w14:paraId="5F822FFE"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experimentieren</w:t>
            </w:r>
          </w:p>
        </w:tc>
        <w:tc>
          <w:tcPr>
            <w:tcW w:w="6237" w:type="dxa"/>
            <w:vAlign w:val="center"/>
          </w:tcPr>
          <w:p w14:paraId="2078091A"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planmäßiger Eingriff in Erscheinungen und verändern der Bedingungen unter denen Objekte existieren</w:t>
            </w:r>
          </w:p>
        </w:tc>
      </w:tr>
    </w:tbl>
    <w:p w14:paraId="3F8DE026" w14:textId="77777777" w:rsidR="00935C50" w:rsidRPr="005E483E" w:rsidRDefault="00935C50" w:rsidP="00935C50">
      <w:pPr>
        <w:ind w:left="-120" w:firstLine="120"/>
        <w:rPr>
          <w:rFonts w:ascii="Arial Narrow" w:hAnsi="Arial Narrow" w:cs="Calibri"/>
        </w:rPr>
      </w:pPr>
    </w:p>
    <w:p w14:paraId="40DCF59C" w14:textId="77777777" w:rsidR="00935C50" w:rsidRDefault="00935C50" w:rsidP="00935C50">
      <w:pPr>
        <w:ind w:left="-120" w:firstLine="120"/>
        <w:rPr>
          <w:rFonts w:ascii="Arial Narrow" w:hAnsi="Arial Narrow" w:cs="Calibri"/>
        </w:rPr>
      </w:pPr>
    </w:p>
    <w:p w14:paraId="77C73969" w14:textId="77777777" w:rsidR="00935C50" w:rsidRDefault="00935C50" w:rsidP="00935C50">
      <w:pPr>
        <w:ind w:left="-120" w:firstLine="120"/>
        <w:rPr>
          <w:rFonts w:ascii="Arial Narrow" w:hAnsi="Arial Narrow" w:cs="Calibri"/>
        </w:rPr>
      </w:pPr>
    </w:p>
    <w:p w14:paraId="30F265E2" w14:textId="77777777" w:rsidR="00935C50" w:rsidRPr="005E483E" w:rsidRDefault="00935C50" w:rsidP="00935C50">
      <w:pPr>
        <w:ind w:left="-120" w:firstLine="120"/>
        <w:rPr>
          <w:rFonts w:ascii="Arial Narrow" w:hAnsi="Arial Narrow" w:cs="Calibri"/>
        </w:rPr>
      </w:pPr>
    </w:p>
    <w:p w14:paraId="5E3B68F0" w14:textId="77777777" w:rsidR="00935C50" w:rsidRDefault="00935C50" w:rsidP="00935C50">
      <w:pPr>
        <w:tabs>
          <w:tab w:val="left" w:pos="567"/>
        </w:tabs>
        <w:jc w:val="both"/>
        <w:rPr>
          <w:rFonts w:ascii="Arial Narrow" w:hAnsi="Arial Narrow" w:cs="Calibri"/>
          <w:sz w:val="18"/>
          <w:szCs w:val="20"/>
        </w:rPr>
      </w:pPr>
      <w:r w:rsidRPr="005E483E">
        <w:rPr>
          <w:rFonts w:ascii="Arial Narrow" w:hAnsi="Arial Narrow" w:cs="Calibri"/>
          <w:i/>
          <w:sz w:val="18"/>
          <w:szCs w:val="20"/>
        </w:rPr>
        <w:t>Quelle</w:t>
      </w:r>
      <w:r w:rsidRPr="005E483E">
        <w:rPr>
          <w:rFonts w:ascii="Arial Narrow" w:hAnsi="Arial Narrow" w:cs="Calibri"/>
          <w:sz w:val="18"/>
          <w:szCs w:val="20"/>
        </w:rPr>
        <w:t>:</w:t>
      </w:r>
      <w:r w:rsidRPr="005E483E">
        <w:rPr>
          <w:rFonts w:ascii="Arial Narrow" w:hAnsi="Arial Narrow" w:cs="Calibri"/>
          <w:sz w:val="18"/>
          <w:szCs w:val="20"/>
        </w:rPr>
        <w:tab/>
        <w:t>In Anlehnung an die Einheitlichen Prüfungsanforderungen der KMK – Beschluss der KMK vo</w:t>
      </w:r>
      <w:r>
        <w:rPr>
          <w:rFonts w:ascii="Arial Narrow" w:hAnsi="Arial Narrow" w:cs="Calibri"/>
          <w:sz w:val="18"/>
          <w:szCs w:val="20"/>
        </w:rPr>
        <w:t xml:space="preserve">m 1.12.1989 </w:t>
      </w:r>
      <w:proofErr w:type="spellStart"/>
      <w:r>
        <w:rPr>
          <w:rFonts w:ascii="Arial Narrow" w:hAnsi="Arial Narrow" w:cs="Calibri"/>
          <w:sz w:val="18"/>
          <w:szCs w:val="20"/>
        </w:rPr>
        <w:t>i.d.F</w:t>
      </w:r>
      <w:proofErr w:type="spellEnd"/>
      <w:r>
        <w:rPr>
          <w:rFonts w:ascii="Arial Narrow" w:hAnsi="Arial Narrow" w:cs="Calibri"/>
          <w:sz w:val="18"/>
          <w:szCs w:val="20"/>
        </w:rPr>
        <w:t>. vom 5.2.2004</w:t>
      </w:r>
      <w:r w:rsidRPr="005E483E">
        <w:rPr>
          <w:rFonts w:ascii="Arial Narrow" w:hAnsi="Arial Narrow" w:cs="Calibri"/>
          <w:sz w:val="18"/>
          <w:szCs w:val="20"/>
        </w:rPr>
        <w:t>.</w:t>
      </w:r>
    </w:p>
    <w:p w14:paraId="2835B739" w14:textId="77777777" w:rsidR="00935C50" w:rsidRPr="00935C50" w:rsidRDefault="00935C50" w:rsidP="00935C50">
      <w:pPr>
        <w:tabs>
          <w:tab w:val="left" w:pos="567"/>
        </w:tabs>
        <w:jc w:val="both"/>
        <w:rPr>
          <w:rFonts w:ascii="Arial Narrow" w:hAnsi="Arial Narrow" w:cs="Calibri"/>
          <w:sz w:val="18"/>
          <w:szCs w:val="20"/>
        </w:rPr>
      </w:pPr>
    </w:p>
    <w:p w14:paraId="2FC2DF19" w14:textId="77777777" w:rsidR="00935C50" w:rsidRPr="00CE4942" w:rsidRDefault="00935C50" w:rsidP="00935C50">
      <w:pPr>
        <w:spacing w:after="120"/>
        <w:rPr>
          <w:rFonts w:ascii="Arial Narrow" w:hAnsi="Arial Narrow"/>
          <w:b/>
          <w:color w:val="00B0F0"/>
        </w:rPr>
      </w:pPr>
      <w:r w:rsidRPr="00CE4942">
        <w:rPr>
          <w:rFonts w:ascii="Arial Narrow" w:hAnsi="Arial Narrow"/>
          <w:b/>
          <w:color w:val="00B0F0"/>
          <w:u w:val="single"/>
        </w:rPr>
        <w:lastRenderedPageBreak/>
        <w:t xml:space="preserve">Anlage </w:t>
      </w:r>
      <w:r>
        <w:rPr>
          <w:rFonts w:ascii="Arial Narrow" w:hAnsi="Arial Narrow"/>
          <w:b/>
          <w:color w:val="00B0F0"/>
          <w:u w:val="single"/>
        </w:rPr>
        <w:t>2</w:t>
      </w:r>
      <w:r w:rsidRPr="00CE4942">
        <w:rPr>
          <w:rFonts w:ascii="Arial Narrow" w:hAnsi="Arial Narrow"/>
          <w:b/>
          <w:color w:val="00B0F0"/>
          <w:u w:val="single"/>
        </w:rPr>
        <w:t>:</w:t>
      </w:r>
      <w:r w:rsidRPr="00CE4942">
        <w:rPr>
          <w:rFonts w:ascii="Arial Narrow" w:hAnsi="Arial Narrow"/>
          <w:b/>
          <w:color w:val="00B0F0"/>
        </w:rPr>
        <w:t xml:space="preserve"> </w:t>
      </w:r>
      <w:r>
        <w:rPr>
          <w:rFonts w:ascii="Arial Narrow" w:hAnsi="Arial Narrow"/>
          <w:color w:val="00B0F0"/>
        </w:rPr>
        <w:t>Naturwissenschaftlich-</w:t>
      </w:r>
      <w:r w:rsidRPr="002C5DD7">
        <w:rPr>
          <w:rFonts w:ascii="Arial Narrow" w:hAnsi="Arial Narrow"/>
          <w:color w:val="00B0F0"/>
        </w:rPr>
        <w:t>biologische Arbeitsverfahren</w:t>
      </w:r>
    </w:p>
    <w:p w14:paraId="61F5904E" w14:textId="77777777" w:rsidR="00935C50" w:rsidRPr="005E483E" w:rsidRDefault="00935C50" w:rsidP="00935C50">
      <w:pPr>
        <w:rPr>
          <w:rFonts w:ascii="Arial Narrow" w:hAnsi="Arial Narrow" w:cs="Calibri"/>
          <w:b/>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935C50" w:rsidRPr="005E483E" w14:paraId="361917C8" w14:textId="77777777" w:rsidTr="007741C0">
        <w:trPr>
          <w:trHeight w:val="567"/>
          <w:jc w:val="center"/>
        </w:trPr>
        <w:tc>
          <w:tcPr>
            <w:tcW w:w="2835" w:type="dxa"/>
            <w:shd w:val="clear" w:color="auto" w:fill="D9D9D9"/>
            <w:vAlign w:val="center"/>
          </w:tcPr>
          <w:p w14:paraId="24ADF274" w14:textId="77777777" w:rsidR="00935C50" w:rsidRPr="005E483E" w:rsidRDefault="00935C50" w:rsidP="007741C0">
            <w:pPr>
              <w:rPr>
                <w:rFonts w:ascii="Arial Narrow" w:hAnsi="Arial Narrow" w:cs="Calibri"/>
                <w:b/>
                <w:sz w:val="20"/>
                <w:szCs w:val="20"/>
              </w:rPr>
            </w:pPr>
            <w:r>
              <w:rPr>
                <w:rFonts w:ascii="Arial Narrow" w:hAnsi="Arial Narrow" w:cs="Calibri"/>
                <w:b/>
                <w:sz w:val="20"/>
                <w:szCs w:val="20"/>
              </w:rPr>
              <w:t>Naturwissenschaftlich-</w:t>
            </w:r>
            <w:r w:rsidRPr="005E483E">
              <w:rPr>
                <w:rFonts w:ascii="Arial Narrow" w:hAnsi="Arial Narrow" w:cs="Calibri"/>
                <w:b/>
                <w:sz w:val="20"/>
                <w:szCs w:val="20"/>
              </w:rPr>
              <w:t>biologische Arbeitsverfahren</w:t>
            </w:r>
          </w:p>
        </w:tc>
        <w:tc>
          <w:tcPr>
            <w:tcW w:w="6237" w:type="dxa"/>
            <w:shd w:val="clear" w:color="auto" w:fill="D9D9D9"/>
            <w:vAlign w:val="center"/>
          </w:tcPr>
          <w:p w14:paraId="403B181E" w14:textId="77777777" w:rsidR="00935C50" w:rsidRPr="005E483E" w:rsidRDefault="00935C50" w:rsidP="007741C0">
            <w:pPr>
              <w:jc w:val="center"/>
              <w:rPr>
                <w:rFonts w:ascii="Arial Narrow" w:hAnsi="Arial Narrow" w:cs="Calibri"/>
                <w:b/>
                <w:sz w:val="20"/>
                <w:szCs w:val="20"/>
              </w:rPr>
            </w:pPr>
            <w:r w:rsidRPr="005E483E">
              <w:rPr>
                <w:rFonts w:ascii="Arial Narrow" w:hAnsi="Arial Narrow" w:cs="Calibri"/>
                <w:b/>
                <w:sz w:val="20"/>
                <w:szCs w:val="20"/>
              </w:rPr>
              <w:t>Bedeutung</w:t>
            </w:r>
          </w:p>
        </w:tc>
      </w:tr>
      <w:tr w:rsidR="00935C50" w:rsidRPr="005E483E" w14:paraId="578AAA6D" w14:textId="77777777" w:rsidTr="007741C0">
        <w:trPr>
          <w:trHeight w:val="283"/>
          <w:jc w:val="center"/>
        </w:trPr>
        <w:tc>
          <w:tcPr>
            <w:tcW w:w="2835" w:type="dxa"/>
            <w:vAlign w:val="center"/>
          </w:tcPr>
          <w:p w14:paraId="7BB2282C"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Beobachten</w:t>
            </w:r>
          </w:p>
        </w:tc>
        <w:tc>
          <w:tcPr>
            <w:tcW w:w="6237" w:type="dxa"/>
            <w:vAlign w:val="center"/>
          </w:tcPr>
          <w:p w14:paraId="7CBC1BFD"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Ermitteln von Strukturen, Eigenschaften, Merkmalen, räumlichen Beziehungen und zeitlichen Abfolgen ohne grundlegende Eingriffe in Objekte oder Prozesse vorzunehmen.</w:t>
            </w:r>
          </w:p>
        </w:tc>
      </w:tr>
      <w:tr w:rsidR="00935C50" w:rsidRPr="005E483E" w14:paraId="43418377" w14:textId="77777777" w:rsidTr="007741C0">
        <w:trPr>
          <w:trHeight w:val="283"/>
          <w:jc w:val="center"/>
        </w:trPr>
        <w:tc>
          <w:tcPr>
            <w:tcW w:w="2835" w:type="dxa"/>
            <w:vAlign w:val="center"/>
          </w:tcPr>
          <w:p w14:paraId="7DB8F8A0"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Bestimmen</w:t>
            </w:r>
          </w:p>
        </w:tc>
        <w:tc>
          <w:tcPr>
            <w:tcW w:w="6237" w:type="dxa"/>
            <w:vAlign w:val="center"/>
          </w:tcPr>
          <w:p w14:paraId="3C271AF2"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Ist eine Lerntätigkeit zur Ermittlung der Zugehörigkeit eines biologischen Objekts zu einer Gruppe. Das Bestimmen von Pflanzen und Tieren setzt das Vorhandensein von Vergleichsmaterial und/oder Bestimmungsliteratur voraus.</w:t>
            </w:r>
          </w:p>
        </w:tc>
      </w:tr>
      <w:tr w:rsidR="00935C50" w:rsidRPr="005E483E" w14:paraId="49F3711E" w14:textId="77777777" w:rsidTr="007741C0">
        <w:trPr>
          <w:trHeight w:val="283"/>
          <w:jc w:val="center"/>
        </w:trPr>
        <w:tc>
          <w:tcPr>
            <w:tcW w:w="2835" w:type="dxa"/>
            <w:vAlign w:val="center"/>
          </w:tcPr>
          <w:p w14:paraId="435D45FF"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Experimentieren</w:t>
            </w:r>
          </w:p>
        </w:tc>
        <w:tc>
          <w:tcPr>
            <w:tcW w:w="6237" w:type="dxa"/>
            <w:vAlign w:val="center"/>
          </w:tcPr>
          <w:p w14:paraId="6C531256"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Ist das Ermitteln von Zusammenhängen und Ursachen, die Prozesse (Funktionen) kennzeichnen. Zu diesem Zweck werden die Faktoren, die einen Prozess (Funktion) beeinflussen, isoliert und verändert.</w:t>
            </w:r>
          </w:p>
        </w:tc>
      </w:tr>
      <w:tr w:rsidR="00935C50" w:rsidRPr="005E483E" w14:paraId="2400C8C4" w14:textId="77777777" w:rsidTr="007741C0">
        <w:trPr>
          <w:trHeight w:val="283"/>
          <w:jc w:val="center"/>
        </w:trPr>
        <w:tc>
          <w:tcPr>
            <w:tcW w:w="2835" w:type="dxa"/>
            <w:vAlign w:val="center"/>
          </w:tcPr>
          <w:p w14:paraId="1B4759C0"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Modellieren</w:t>
            </w:r>
          </w:p>
        </w:tc>
        <w:tc>
          <w:tcPr>
            <w:tcW w:w="6237" w:type="dxa"/>
            <w:vAlign w:val="center"/>
          </w:tcPr>
          <w:p w14:paraId="1B4AEA07"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Ist eine Lerntätigkeit, bei der die Bedeutung der Modelle eingeschätzt, bzw. von Modellen zum Erklären von Naturvorgängen entwickelt werden.</w:t>
            </w:r>
          </w:p>
        </w:tc>
      </w:tr>
      <w:tr w:rsidR="00935C50" w:rsidRPr="005E483E" w14:paraId="70B81FF2" w14:textId="77777777" w:rsidTr="007741C0">
        <w:trPr>
          <w:trHeight w:val="283"/>
          <w:jc w:val="center"/>
        </w:trPr>
        <w:tc>
          <w:tcPr>
            <w:tcW w:w="2835" w:type="dxa"/>
            <w:vAlign w:val="center"/>
          </w:tcPr>
          <w:p w14:paraId="4D22BFD9"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Mikroskopieren</w:t>
            </w:r>
          </w:p>
        </w:tc>
        <w:tc>
          <w:tcPr>
            <w:tcW w:w="6237" w:type="dxa"/>
            <w:vAlign w:val="center"/>
          </w:tcPr>
          <w:p w14:paraId="4926CDF6"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Umfasst den sachgerechten Umgang mit dem Schülermikroskop, Anfertigung einfacher Präparate und Betrachten dieser unter dem Schülermikroskop.</w:t>
            </w:r>
          </w:p>
        </w:tc>
      </w:tr>
      <w:tr w:rsidR="00935C50" w:rsidRPr="005E483E" w14:paraId="5B717881" w14:textId="77777777" w:rsidTr="007741C0">
        <w:trPr>
          <w:trHeight w:val="283"/>
          <w:jc w:val="center"/>
        </w:trPr>
        <w:tc>
          <w:tcPr>
            <w:tcW w:w="2835" w:type="dxa"/>
            <w:vAlign w:val="center"/>
          </w:tcPr>
          <w:p w14:paraId="62AE6EFD"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Untersuchen</w:t>
            </w:r>
          </w:p>
        </w:tc>
        <w:tc>
          <w:tcPr>
            <w:tcW w:w="6237" w:type="dxa"/>
            <w:vAlign w:val="center"/>
          </w:tcPr>
          <w:p w14:paraId="58E4C549"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Ist ein Beobachten mit Hilfsmitteln, bei dem Eingriffe in das biologische Objekt vorgenommen werden.</w:t>
            </w:r>
          </w:p>
        </w:tc>
      </w:tr>
    </w:tbl>
    <w:p w14:paraId="2B28D7CA" w14:textId="77777777" w:rsidR="00935C50" w:rsidRPr="005E483E" w:rsidRDefault="00935C50" w:rsidP="00935C50">
      <w:pPr>
        <w:rPr>
          <w:rFonts w:ascii="Arial Narrow" w:hAnsi="Arial Narrow" w:cs="Calibri"/>
        </w:rPr>
      </w:pPr>
    </w:p>
    <w:p w14:paraId="58EB1B93" w14:textId="77777777" w:rsidR="00935C50" w:rsidRDefault="00935C50" w:rsidP="00935C50">
      <w:pPr>
        <w:tabs>
          <w:tab w:val="left" w:pos="567"/>
        </w:tabs>
        <w:ind w:left="567" w:hanging="567"/>
        <w:jc w:val="both"/>
        <w:rPr>
          <w:rFonts w:ascii="Arial Narrow" w:hAnsi="Arial Narrow" w:cs="Calibri"/>
        </w:rPr>
      </w:pPr>
      <w:r w:rsidRPr="005E483E">
        <w:rPr>
          <w:rFonts w:ascii="Arial Narrow" w:hAnsi="Arial Narrow" w:cs="Calibri"/>
          <w:i/>
          <w:sz w:val="18"/>
          <w:szCs w:val="20"/>
        </w:rPr>
        <w:t>Quelle:</w:t>
      </w:r>
      <w:r w:rsidRPr="005E483E">
        <w:rPr>
          <w:rFonts w:ascii="Arial Narrow" w:hAnsi="Arial Narrow" w:cs="Calibri"/>
          <w:sz w:val="18"/>
          <w:szCs w:val="20"/>
        </w:rPr>
        <w:t xml:space="preserve"> </w:t>
      </w:r>
      <w:r w:rsidRPr="005E483E">
        <w:rPr>
          <w:rFonts w:ascii="Arial Narrow" w:hAnsi="Arial Narrow" w:cs="Calibri"/>
          <w:sz w:val="18"/>
          <w:szCs w:val="20"/>
        </w:rPr>
        <w:tab/>
        <w:t xml:space="preserve">Ministerium für Bildung, Wissenschaft und Kultur Mecklenburg-Vorpommern (2010): </w:t>
      </w:r>
      <w:r w:rsidRPr="00235D52">
        <w:rPr>
          <w:rFonts w:ascii="Arial Narrow" w:hAnsi="Arial Narrow" w:cs="Calibri"/>
          <w:i/>
          <w:sz w:val="18"/>
          <w:szCs w:val="20"/>
        </w:rPr>
        <w:t>Rahmenplan Biologie für die Jahrgangsstufe 5 und 6 an der Regionalen Schule sowie der Integrierten Gesamtschule</w:t>
      </w:r>
      <w:r w:rsidRPr="005E483E">
        <w:rPr>
          <w:rFonts w:ascii="Arial Narrow" w:hAnsi="Arial Narrow" w:cs="Calibri"/>
          <w:sz w:val="18"/>
          <w:szCs w:val="20"/>
        </w:rPr>
        <w:t>. Erprobungsfassung, S. 9.</w:t>
      </w:r>
    </w:p>
    <w:p w14:paraId="4E8DC346" w14:textId="77777777" w:rsidR="00935C50" w:rsidRDefault="00935C50" w:rsidP="00935C50">
      <w:pPr>
        <w:tabs>
          <w:tab w:val="right" w:pos="9072"/>
        </w:tabs>
        <w:rPr>
          <w:rFonts w:ascii="Arial Narrow" w:hAnsi="Arial Narrow" w:cs="Calibri"/>
        </w:rPr>
      </w:pPr>
    </w:p>
    <w:p w14:paraId="2F892B59" w14:textId="77777777" w:rsidR="00935C50" w:rsidRPr="005E483E" w:rsidRDefault="00935C50" w:rsidP="00935C50">
      <w:pPr>
        <w:tabs>
          <w:tab w:val="right" w:pos="9072"/>
        </w:tabs>
        <w:rPr>
          <w:rFonts w:ascii="Arial Narrow" w:hAnsi="Arial Narrow" w:cs="Calibri"/>
          <w:sz w:val="28"/>
          <w:szCs w:val="28"/>
        </w:rPr>
      </w:pPr>
      <w:r w:rsidRPr="00CE4942">
        <w:rPr>
          <w:rFonts w:ascii="Arial Narrow" w:hAnsi="Arial Narrow"/>
          <w:b/>
          <w:color w:val="00B0F0"/>
          <w:u w:val="single"/>
        </w:rPr>
        <w:t xml:space="preserve">Anlage </w:t>
      </w:r>
      <w:r>
        <w:rPr>
          <w:rFonts w:ascii="Arial Narrow" w:hAnsi="Arial Narrow"/>
          <w:b/>
          <w:color w:val="00B0F0"/>
          <w:u w:val="single"/>
        </w:rPr>
        <w:t>3</w:t>
      </w:r>
      <w:r w:rsidRPr="00CE4942">
        <w:rPr>
          <w:rFonts w:ascii="Arial Narrow" w:hAnsi="Arial Narrow"/>
          <w:b/>
          <w:color w:val="00B0F0"/>
          <w:u w:val="single"/>
        </w:rPr>
        <w:t>:</w:t>
      </w:r>
      <w:r w:rsidRPr="005E483E">
        <w:rPr>
          <w:rFonts w:ascii="Arial Narrow" w:hAnsi="Arial Narrow" w:cs="Calibri"/>
        </w:rPr>
        <w:t xml:space="preserve"> </w:t>
      </w:r>
      <w:r w:rsidRPr="002C5DD7">
        <w:rPr>
          <w:rFonts w:ascii="Arial Narrow" w:hAnsi="Arial Narrow"/>
          <w:color w:val="00B0F0"/>
        </w:rPr>
        <w:t>Zehn Merkmale guten Unterrichts</w:t>
      </w:r>
    </w:p>
    <w:p w14:paraId="3C50C3C8" w14:textId="77777777" w:rsidR="00935C50" w:rsidRPr="005E483E" w:rsidRDefault="00935C50" w:rsidP="00935C50">
      <w:pPr>
        <w:jc w:val="both"/>
        <w:rPr>
          <w:rFonts w:ascii="Arial Narrow" w:hAnsi="Arial Narrow" w:cs="Calibri"/>
          <w:b/>
          <w:sz w:val="20"/>
          <w:szCs w:val="20"/>
        </w:rPr>
      </w:pPr>
    </w:p>
    <w:p w14:paraId="0173B051"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Klare Strukturierung des Unterrichts</w:t>
      </w:r>
      <w:r>
        <w:rPr>
          <w:rFonts w:ascii="Arial Narrow" w:hAnsi="Arial Narrow" w:cs="Calibri"/>
          <w:b/>
          <w:sz w:val="20"/>
          <w:szCs w:val="20"/>
        </w:rPr>
        <w:t>:</w:t>
      </w:r>
    </w:p>
    <w:p w14:paraId="4E3FD30A"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Proze</w:t>
      </w:r>
      <w:r>
        <w:rPr>
          <w:rFonts w:ascii="Arial Narrow" w:hAnsi="Arial Narrow" w:cs="Calibri"/>
          <w:sz w:val="20"/>
          <w:szCs w:val="20"/>
        </w:rPr>
        <w:t>ss -, Ziel- und Inhaltsklarheit,</w:t>
      </w:r>
      <w:r w:rsidRPr="005E483E">
        <w:rPr>
          <w:rFonts w:ascii="Arial Narrow" w:hAnsi="Arial Narrow" w:cs="Calibri"/>
          <w:sz w:val="20"/>
          <w:szCs w:val="20"/>
        </w:rPr>
        <w:t xml:space="preserve"> Rollenklarheit, Absprache von Regeln, </w:t>
      </w:r>
      <w:r>
        <w:rPr>
          <w:rFonts w:ascii="Arial Narrow" w:hAnsi="Arial Narrow" w:cs="Calibri"/>
          <w:sz w:val="20"/>
          <w:szCs w:val="20"/>
        </w:rPr>
        <w:t>Ritualen und Freiräumen</w:t>
      </w:r>
    </w:p>
    <w:p w14:paraId="019008A5"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Hoher Anteil echter Lernzeit</w:t>
      </w:r>
      <w:r>
        <w:rPr>
          <w:rFonts w:ascii="Arial Narrow" w:hAnsi="Arial Narrow" w:cs="Calibri"/>
          <w:b/>
          <w:sz w:val="20"/>
          <w:szCs w:val="20"/>
        </w:rPr>
        <w:t>:</w:t>
      </w:r>
    </w:p>
    <w:p w14:paraId="0DA85100" w14:textId="77777777" w:rsidR="00935C50" w:rsidRPr="005E483E" w:rsidRDefault="00935C50" w:rsidP="00935C50">
      <w:pPr>
        <w:spacing w:after="40" w:line="276" w:lineRule="auto"/>
        <w:ind w:left="567"/>
        <w:jc w:val="both"/>
        <w:rPr>
          <w:rFonts w:ascii="Arial Narrow" w:hAnsi="Arial Narrow" w:cs="Calibri"/>
          <w:sz w:val="20"/>
          <w:szCs w:val="20"/>
        </w:rPr>
      </w:pPr>
      <w:r>
        <w:rPr>
          <w:rFonts w:ascii="Arial Narrow" w:hAnsi="Arial Narrow" w:cs="Calibri"/>
          <w:sz w:val="20"/>
          <w:szCs w:val="20"/>
        </w:rPr>
        <w:t>Zeitmanagement, Pünktlichkeit,</w:t>
      </w:r>
      <w:r w:rsidRPr="005E483E">
        <w:rPr>
          <w:rFonts w:ascii="Arial Narrow" w:hAnsi="Arial Narrow" w:cs="Calibri"/>
          <w:sz w:val="20"/>
          <w:szCs w:val="20"/>
        </w:rPr>
        <w:t xml:space="preserve"> Auslagerung von Organisationskram</w:t>
      </w:r>
      <w:r>
        <w:rPr>
          <w:rFonts w:ascii="Arial Narrow" w:hAnsi="Arial Narrow" w:cs="Calibri"/>
          <w:sz w:val="20"/>
          <w:szCs w:val="20"/>
        </w:rPr>
        <w:t>,</w:t>
      </w:r>
      <w:r w:rsidRPr="005E483E">
        <w:rPr>
          <w:rFonts w:ascii="Arial Narrow" w:hAnsi="Arial Narrow" w:cs="Calibri"/>
          <w:sz w:val="20"/>
          <w:szCs w:val="20"/>
        </w:rPr>
        <w:t xml:space="preserve"> R</w:t>
      </w:r>
      <w:r>
        <w:rPr>
          <w:rFonts w:ascii="Arial Narrow" w:hAnsi="Arial Narrow" w:cs="Calibri"/>
          <w:sz w:val="20"/>
          <w:szCs w:val="20"/>
        </w:rPr>
        <w:t>hythmisierung des Tagesablaufes</w:t>
      </w:r>
    </w:p>
    <w:p w14:paraId="0D38232E"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Lernförderliches Klima</w:t>
      </w:r>
      <w:r>
        <w:rPr>
          <w:rFonts w:ascii="Arial Narrow" w:hAnsi="Arial Narrow" w:cs="Calibri"/>
          <w:b/>
          <w:sz w:val="20"/>
          <w:szCs w:val="20"/>
        </w:rPr>
        <w:t>:</w:t>
      </w:r>
    </w:p>
    <w:p w14:paraId="3DAA40D7"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gegenseitigen Respekt, verlässlich eingehaltene Regeln, Verantwortungsüberna</w:t>
      </w:r>
      <w:r>
        <w:rPr>
          <w:rFonts w:ascii="Arial Narrow" w:hAnsi="Arial Narrow" w:cs="Calibri"/>
          <w:sz w:val="20"/>
          <w:szCs w:val="20"/>
        </w:rPr>
        <w:t>hme, Gerechtigkeit und Fürsorge</w:t>
      </w:r>
    </w:p>
    <w:p w14:paraId="47863EE0"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Inhaltliche Klarheit</w:t>
      </w:r>
      <w:r>
        <w:rPr>
          <w:rFonts w:ascii="Arial Narrow" w:hAnsi="Arial Narrow" w:cs="Calibri"/>
          <w:b/>
          <w:sz w:val="20"/>
          <w:szCs w:val="20"/>
        </w:rPr>
        <w:t>:</w:t>
      </w:r>
    </w:p>
    <w:p w14:paraId="0426F38A"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Verständlichkeit der Aufgabenstellung, Monitoring des Lernverlaufs, Plausibilität der Themenstrukturierung, Klarheit und Verbin</w:t>
      </w:r>
      <w:r>
        <w:rPr>
          <w:rFonts w:ascii="Arial Narrow" w:hAnsi="Arial Narrow" w:cs="Calibri"/>
          <w:sz w:val="20"/>
          <w:szCs w:val="20"/>
        </w:rPr>
        <w:t>dlichkeit der Ergebnissicherung</w:t>
      </w:r>
    </w:p>
    <w:p w14:paraId="6559B8A4"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Sinnstiftendes Kommunizieren</w:t>
      </w:r>
      <w:r>
        <w:rPr>
          <w:rFonts w:ascii="Arial Narrow" w:hAnsi="Arial Narrow" w:cs="Calibri"/>
          <w:b/>
          <w:sz w:val="20"/>
          <w:szCs w:val="20"/>
        </w:rPr>
        <w:t>:</w:t>
      </w:r>
    </w:p>
    <w:p w14:paraId="3E0D5EAB"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Planungsbeteiligung, Gesprächskultur, Schülerkonferenzen, Ler</w:t>
      </w:r>
      <w:r>
        <w:rPr>
          <w:rFonts w:ascii="Arial Narrow" w:hAnsi="Arial Narrow" w:cs="Calibri"/>
          <w:sz w:val="20"/>
          <w:szCs w:val="20"/>
        </w:rPr>
        <w:t>ntagebücher und Schülerfeedback</w:t>
      </w:r>
    </w:p>
    <w:p w14:paraId="21F59FF6"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Methodenvielfalt</w:t>
      </w:r>
      <w:r>
        <w:rPr>
          <w:rFonts w:ascii="Arial Narrow" w:hAnsi="Arial Narrow" w:cs="Calibri"/>
          <w:b/>
          <w:sz w:val="20"/>
          <w:szCs w:val="20"/>
        </w:rPr>
        <w:t>:</w:t>
      </w:r>
    </w:p>
    <w:p w14:paraId="67067209"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Reichtum an Inszenierungstechniken</w:t>
      </w:r>
      <w:r>
        <w:rPr>
          <w:rFonts w:ascii="Arial Narrow" w:hAnsi="Arial Narrow" w:cs="Calibri"/>
          <w:sz w:val="20"/>
          <w:szCs w:val="20"/>
        </w:rPr>
        <w:t>,</w:t>
      </w:r>
      <w:r w:rsidRPr="005E483E">
        <w:rPr>
          <w:rFonts w:ascii="Arial Narrow" w:hAnsi="Arial Narrow" w:cs="Calibri"/>
          <w:sz w:val="20"/>
          <w:szCs w:val="20"/>
        </w:rPr>
        <w:t xml:space="preserve"> Vielfalt der Handlungsmuster</w:t>
      </w:r>
      <w:r>
        <w:rPr>
          <w:rFonts w:ascii="Arial Narrow" w:hAnsi="Arial Narrow" w:cs="Calibri"/>
          <w:sz w:val="20"/>
          <w:szCs w:val="20"/>
        </w:rPr>
        <w:t>,</w:t>
      </w:r>
      <w:r w:rsidRPr="005E483E">
        <w:rPr>
          <w:rFonts w:ascii="Arial Narrow" w:hAnsi="Arial Narrow" w:cs="Calibri"/>
          <w:sz w:val="20"/>
          <w:szCs w:val="20"/>
        </w:rPr>
        <w:t xml:space="preserve"> Variabilität der Verlaufsformen und Lernorte</w:t>
      </w:r>
      <w:r>
        <w:rPr>
          <w:rFonts w:ascii="Arial Narrow" w:hAnsi="Arial Narrow" w:cs="Calibri"/>
          <w:sz w:val="20"/>
          <w:szCs w:val="20"/>
        </w:rPr>
        <w:t>,</w:t>
      </w:r>
      <w:r w:rsidRPr="005E483E">
        <w:rPr>
          <w:rFonts w:ascii="Arial Narrow" w:hAnsi="Arial Narrow" w:cs="Calibri"/>
          <w:sz w:val="20"/>
          <w:szCs w:val="20"/>
        </w:rPr>
        <w:t xml:space="preserve"> Ausbalancierung </w:t>
      </w:r>
      <w:r>
        <w:rPr>
          <w:rFonts w:ascii="Arial Narrow" w:hAnsi="Arial Narrow" w:cs="Calibri"/>
          <w:sz w:val="20"/>
          <w:szCs w:val="20"/>
        </w:rPr>
        <w:t>der Grundformen des Unterrichts</w:t>
      </w:r>
    </w:p>
    <w:p w14:paraId="7D51C305"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Individuelles Fördern</w:t>
      </w:r>
      <w:r>
        <w:rPr>
          <w:rFonts w:ascii="Arial Narrow" w:hAnsi="Arial Narrow" w:cs="Calibri"/>
          <w:b/>
          <w:sz w:val="20"/>
          <w:szCs w:val="20"/>
        </w:rPr>
        <w:t>:</w:t>
      </w:r>
    </w:p>
    <w:p w14:paraId="44B38B68"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Freiräume, Geduld und Zeit, durch innere Differenzierung und Integration</w:t>
      </w:r>
      <w:r>
        <w:rPr>
          <w:rFonts w:ascii="Arial Narrow" w:hAnsi="Arial Narrow" w:cs="Calibri"/>
          <w:sz w:val="20"/>
          <w:szCs w:val="20"/>
        </w:rPr>
        <w:t>,</w:t>
      </w:r>
      <w:r w:rsidRPr="005E483E">
        <w:rPr>
          <w:rFonts w:ascii="Arial Narrow" w:hAnsi="Arial Narrow" w:cs="Calibri"/>
          <w:sz w:val="20"/>
          <w:szCs w:val="20"/>
        </w:rPr>
        <w:t xml:space="preserve"> besondere Förderung</w:t>
      </w:r>
      <w:r>
        <w:rPr>
          <w:rFonts w:ascii="Arial Narrow" w:hAnsi="Arial Narrow" w:cs="Calibri"/>
          <w:sz w:val="20"/>
          <w:szCs w:val="20"/>
        </w:rPr>
        <w:t xml:space="preserve"> von Schülern aus Risikogruppen</w:t>
      </w:r>
    </w:p>
    <w:p w14:paraId="36F7E089"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Intelligentes Üben</w:t>
      </w:r>
      <w:r>
        <w:rPr>
          <w:rFonts w:ascii="Arial Narrow" w:hAnsi="Arial Narrow" w:cs="Calibri"/>
          <w:b/>
          <w:sz w:val="20"/>
          <w:szCs w:val="20"/>
        </w:rPr>
        <w:t>:</w:t>
      </w:r>
    </w:p>
    <w:p w14:paraId="5E6DB3BF"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Bewusstmachen von Lernstrategien, passgenaue Übungsaufträge, gezielte Hilfestellungen und „übe</w:t>
      </w:r>
      <w:r>
        <w:rPr>
          <w:rFonts w:ascii="Arial Narrow" w:hAnsi="Arial Narrow" w:cs="Calibri"/>
          <w:sz w:val="20"/>
          <w:szCs w:val="20"/>
        </w:rPr>
        <w:t>rfreundliche“ Rahmenbedingungen</w:t>
      </w:r>
    </w:p>
    <w:p w14:paraId="31958745"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Transparente Leistungserwartung</w:t>
      </w:r>
      <w:r>
        <w:rPr>
          <w:rFonts w:ascii="Arial Narrow" w:hAnsi="Arial Narrow" w:cs="Calibri"/>
          <w:b/>
          <w:sz w:val="20"/>
          <w:szCs w:val="20"/>
        </w:rPr>
        <w:t>:</w:t>
      </w:r>
    </w:p>
    <w:p w14:paraId="50733696" w14:textId="77777777" w:rsidR="00935C50" w:rsidRPr="00935C50"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ein an den Richtlinien oder Bildungsstandards orientiertes, dem Leistungsvermögen der Schülerinnen und Schüler entsprechendes Lernangebot und zügige förderorientierte Rü</w:t>
      </w:r>
      <w:r>
        <w:rPr>
          <w:rFonts w:ascii="Arial Narrow" w:hAnsi="Arial Narrow" w:cs="Calibri"/>
          <w:sz w:val="20"/>
          <w:szCs w:val="20"/>
        </w:rPr>
        <w:t>ckmeldungen zum Lernfortschritt</w:t>
      </w:r>
    </w:p>
    <w:p w14:paraId="6F01EE22"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Vorbereitete Umgebung</w:t>
      </w:r>
      <w:r>
        <w:rPr>
          <w:rFonts w:ascii="Arial Narrow" w:hAnsi="Arial Narrow" w:cs="Calibri"/>
          <w:b/>
          <w:sz w:val="20"/>
          <w:szCs w:val="20"/>
        </w:rPr>
        <w:t>:</w:t>
      </w:r>
    </w:p>
    <w:p w14:paraId="38197FCB" w14:textId="77777777" w:rsidR="00935C50"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gute Ordnung, funktionale Einrichtu</w:t>
      </w:r>
      <w:r>
        <w:rPr>
          <w:rFonts w:ascii="Arial Narrow" w:hAnsi="Arial Narrow" w:cs="Calibri"/>
          <w:sz w:val="20"/>
          <w:szCs w:val="20"/>
        </w:rPr>
        <w:t>ng und brauchbares Lernwerkzeug</w:t>
      </w:r>
    </w:p>
    <w:p w14:paraId="454868E3" w14:textId="77777777" w:rsidR="00935C50" w:rsidRPr="00935C50" w:rsidRDefault="00935C50" w:rsidP="00935C50">
      <w:pPr>
        <w:spacing w:after="40" w:line="276" w:lineRule="auto"/>
        <w:ind w:left="567"/>
        <w:jc w:val="both"/>
        <w:rPr>
          <w:rFonts w:ascii="Arial Narrow" w:hAnsi="Arial Narrow" w:cs="Calibri"/>
          <w:sz w:val="20"/>
          <w:szCs w:val="20"/>
        </w:rPr>
      </w:pPr>
    </w:p>
    <w:p w14:paraId="05EC93A7" w14:textId="77777777" w:rsidR="00E55208" w:rsidRPr="005E483E" w:rsidRDefault="00935C50" w:rsidP="00935C50">
      <w:pPr>
        <w:tabs>
          <w:tab w:val="left" w:pos="567"/>
        </w:tabs>
        <w:spacing w:line="276" w:lineRule="auto"/>
        <w:rPr>
          <w:rFonts w:ascii="Arial Narrow" w:hAnsi="Arial Narrow" w:cs="Calibri"/>
        </w:rPr>
      </w:pPr>
      <w:r w:rsidRPr="005E483E">
        <w:rPr>
          <w:rFonts w:ascii="Arial Narrow" w:hAnsi="Arial Narrow" w:cs="Calibri"/>
          <w:i/>
          <w:sz w:val="16"/>
          <w:szCs w:val="16"/>
        </w:rPr>
        <w:t>Quelle</w:t>
      </w:r>
      <w:r w:rsidRPr="005E483E">
        <w:rPr>
          <w:rFonts w:ascii="Arial Narrow" w:hAnsi="Arial Narrow" w:cs="Calibri"/>
          <w:sz w:val="16"/>
          <w:szCs w:val="16"/>
        </w:rPr>
        <w:t xml:space="preserve">: </w:t>
      </w:r>
      <w:r w:rsidRPr="005E483E">
        <w:rPr>
          <w:rFonts w:ascii="Arial Narrow" w:hAnsi="Arial Narrow" w:cs="Calibri"/>
          <w:sz w:val="16"/>
          <w:szCs w:val="16"/>
        </w:rPr>
        <w:tab/>
        <w:t xml:space="preserve">Meyer, Hilbert: </w:t>
      </w:r>
      <w:r w:rsidRPr="005E483E">
        <w:rPr>
          <w:rFonts w:ascii="Arial Narrow" w:hAnsi="Arial Narrow" w:cs="Calibri"/>
          <w:i/>
          <w:sz w:val="16"/>
          <w:szCs w:val="16"/>
        </w:rPr>
        <w:t>Was ist guter Unterricht</w:t>
      </w:r>
      <w:r w:rsidRPr="005E483E">
        <w:rPr>
          <w:rFonts w:ascii="Arial Narrow" w:hAnsi="Arial Narrow" w:cs="Calibri"/>
          <w:sz w:val="16"/>
          <w:szCs w:val="16"/>
        </w:rPr>
        <w:t>? Frankfurt a.M.: Cornelsen Scriptor, 2004, S. 17 und 18</w:t>
      </w:r>
      <w:r>
        <w:rPr>
          <w:rFonts w:ascii="Arial Narrow" w:hAnsi="Arial Narrow" w:cs="Calibri"/>
          <w:sz w:val="16"/>
          <w:szCs w:val="16"/>
        </w:rPr>
        <w:t>.</w:t>
      </w:r>
    </w:p>
    <w:sectPr w:rsidR="00E55208" w:rsidRPr="005E483E" w:rsidSect="00BF79F0">
      <w:pgSz w:w="11906" w:h="16838" w:code="9"/>
      <w:pgMar w:top="1418" w:right="1418" w:bottom="567" w:left="1418" w:header="567"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963F" w14:textId="77777777" w:rsidR="007506A5" w:rsidRDefault="007506A5">
      <w:r>
        <w:separator/>
      </w:r>
    </w:p>
  </w:endnote>
  <w:endnote w:type="continuationSeparator" w:id="0">
    <w:p w14:paraId="509CF085" w14:textId="77777777" w:rsidR="007506A5" w:rsidRDefault="0075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D203" w14:textId="77777777" w:rsidR="00323CAA" w:rsidRDefault="00323CAA" w:rsidP="008762AC">
    <w:pPr>
      <w:pStyle w:val="Fuzeile"/>
      <w:framePr w:wrap="none" w:vAnchor="text" w:hAnchor="margin" w:xAlign="center" w:y="1"/>
      <w:rPr>
        <w:rStyle w:val="Seitenzahl"/>
      </w:rPr>
    </w:pPr>
    <w:r>
      <w:rPr>
        <w:rStyle w:val="Seitenzahl"/>
      </w:rPr>
      <w:fldChar w:fldCharType="begin"/>
    </w:r>
    <w:r w:rsidR="007E2491">
      <w:rPr>
        <w:rStyle w:val="Seitenzahl"/>
      </w:rPr>
      <w:instrText>PAGE</w:instrText>
    </w:r>
    <w:r>
      <w:rPr>
        <w:rStyle w:val="Seitenzahl"/>
      </w:rPr>
      <w:instrText xml:space="preserve">  </w:instrText>
    </w:r>
    <w:r>
      <w:rPr>
        <w:rStyle w:val="Seitenzahl"/>
      </w:rPr>
      <w:fldChar w:fldCharType="end"/>
    </w:r>
  </w:p>
  <w:p w14:paraId="1B317F2E" w14:textId="77777777" w:rsidR="00323CAA" w:rsidRDefault="00323CAA" w:rsidP="006071C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AFE8" w14:textId="77777777" w:rsidR="008762AC" w:rsidRPr="008762AC" w:rsidRDefault="008762AC" w:rsidP="008762AC">
    <w:pPr>
      <w:pStyle w:val="Fuzeile"/>
      <w:framePr w:wrap="none" w:vAnchor="text" w:hAnchor="margin" w:xAlign="center" w:y="1"/>
      <w:rPr>
        <w:rStyle w:val="Seitenzahl"/>
        <w:rFonts w:ascii="Arial Narrow" w:hAnsi="Arial Narrow"/>
        <w:sz w:val="20"/>
        <w:szCs w:val="20"/>
      </w:rPr>
    </w:pPr>
    <w:r w:rsidRPr="008762AC">
      <w:rPr>
        <w:rStyle w:val="Seitenzahl"/>
        <w:rFonts w:ascii="Arial Narrow" w:hAnsi="Arial Narrow"/>
        <w:sz w:val="20"/>
        <w:szCs w:val="20"/>
      </w:rPr>
      <w:fldChar w:fldCharType="begin"/>
    </w:r>
    <w:r w:rsidR="007E2491">
      <w:rPr>
        <w:rStyle w:val="Seitenzahl"/>
        <w:rFonts w:ascii="Arial Narrow" w:hAnsi="Arial Narrow"/>
        <w:sz w:val="20"/>
        <w:szCs w:val="20"/>
      </w:rPr>
      <w:instrText>PAGE</w:instrText>
    </w:r>
    <w:r w:rsidRPr="008762AC">
      <w:rPr>
        <w:rStyle w:val="Seitenzahl"/>
        <w:rFonts w:ascii="Arial Narrow" w:hAnsi="Arial Narrow"/>
        <w:sz w:val="20"/>
        <w:szCs w:val="20"/>
      </w:rPr>
      <w:instrText xml:space="preserve">  </w:instrText>
    </w:r>
    <w:r w:rsidRPr="008762AC">
      <w:rPr>
        <w:rStyle w:val="Seitenzahl"/>
        <w:rFonts w:ascii="Arial Narrow" w:hAnsi="Arial Narrow"/>
        <w:sz w:val="20"/>
        <w:szCs w:val="20"/>
      </w:rPr>
      <w:fldChar w:fldCharType="separate"/>
    </w:r>
    <w:r w:rsidR="005B232C">
      <w:rPr>
        <w:rStyle w:val="Seitenzahl"/>
        <w:rFonts w:ascii="Arial Narrow" w:hAnsi="Arial Narrow"/>
        <w:noProof/>
        <w:sz w:val="20"/>
        <w:szCs w:val="20"/>
      </w:rPr>
      <w:t>- 1 -</w:t>
    </w:r>
    <w:r w:rsidRPr="008762AC">
      <w:rPr>
        <w:rStyle w:val="Seitenzahl"/>
        <w:rFonts w:ascii="Arial Narrow" w:hAnsi="Arial Narrow"/>
        <w:sz w:val="20"/>
        <w:szCs w:val="20"/>
      </w:rPr>
      <w:fldChar w:fldCharType="end"/>
    </w:r>
  </w:p>
  <w:p w14:paraId="16730A16" w14:textId="77777777" w:rsidR="00323CAA" w:rsidRPr="008762AC" w:rsidRDefault="00323CAA" w:rsidP="008762AC">
    <w:pPr>
      <w:pStyle w:val="Fuzeile"/>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8617" w14:textId="77777777" w:rsidR="007506A5" w:rsidRDefault="007506A5">
      <w:r>
        <w:separator/>
      </w:r>
    </w:p>
  </w:footnote>
  <w:footnote w:type="continuationSeparator" w:id="0">
    <w:p w14:paraId="34C2315B" w14:textId="77777777" w:rsidR="007506A5" w:rsidRDefault="007506A5">
      <w:r>
        <w:continuationSeparator/>
      </w:r>
    </w:p>
  </w:footnote>
  <w:footnote w:id="1">
    <w:p w14:paraId="2B25EAA1" w14:textId="77777777" w:rsidR="002C5DD7" w:rsidRDefault="00E55208" w:rsidP="008B27C7">
      <w:pPr>
        <w:pStyle w:val="Funotentext"/>
        <w:tabs>
          <w:tab w:val="left" w:pos="142"/>
        </w:tabs>
        <w:ind w:left="142" w:hanging="142"/>
        <w:jc w:val="both"/>
        <w:rPr>
          <w:rFonts w:ascii="Arial Narrow" w:hAnsi="Arial Narrow"/>
          <w:sz w:val="16"/>
          <w:szCs w:val="20"/>
        </w:rPr>
      </w:pPr>
      <w:r w:rsidRPr="004F0681">
        <w:rPr>
          <w:rStyle w:val="Funotenzeichen"/>
          <w:rFonts w:ascii="Arial Narrow" w:hAnsi="Arial Narrow"/>
          <w:sz w:val="16"/>
          <w:szCs w:val="20"/>
        </w:rPr>
        <w:footnoteRef/>
      </w:r>
      <w:r w:rsidRPr="004F0681">
        <w:rPr>
          <w:rFonts w:ascii="Arial Narrow" w:hAnsi="Arial Narrow"/>
          <w:sz w:val="16"/>
          <w:szCs w:val="20"/>
        </w:rPr>
        <w:t xml:space="preserve"> </w:t>
      </w:r>
      <w:r w:rsidRPr="004F0681">
        <w:rPr>
          <w:rFonts w:ascii="Arial Narrow" w:hAnsi="Arial Narrow"/>
          <w:sz w:val="16"/>
          <w:szCs w:val="20"/>
        </w:rPr>
        <w:tab/>
        <w:t xml:space="preserve">(Überarbeitete) Folien müssen für den Praktikumsbericht nicht erneut auf Folie gedruckt werden. Es reicht aus, </w:t>
      </w:r>
      <w:r w:rsidR="008B27C7" w:rsidRPr="004F0681">
        <w:rPr>
          <w:rFonts w:ascii="Arial Narrow" w:hAnsi="Arial Narrow"/>
          <w:sz w:val="16"/>
          <w:szCs w:val="20"/>
        </w:rPr>
        <w:t xml:space="preserve">wenn </w:t>
      </w:r>
      <w:r w:rsidRPr="004F0681">
        <w:rPr>
          <w:rFonts w:ascii="Arial Narrow" w:hAnsi="Arial Narrow"/>
          <w:sz w:val="16"/>
          <w:szCs w:val="20"/>
        </w:rPr>
        <w:t>die Folie auf einem weißen Blatt aus</w:t>
      </w:r>
      <w:r w:rsidR="00A94E1A">
        <w:rPr>
          <w:rFonts w:ascii="Arial Narrow" w:hAnsi="Arial Narrow"/>
          <w:sz w:val="16"/>
          <w:szCs w:val="20"/>
        </w:rPr>
        <w:t>ge</w:t>
      </w:r>
      <w:r w:rsidRPr="004F0681">
        <w:rPr>
          <w:rFonts w:ascii="Arial Narrow" w:hAnsi="Arial Narrow"/>
          <w:sz w:val="16"/>
          <w:szCs w:val="20"/>
        </w:rPr>
        <w:t>druck</w:t>
      </w:r>
      <w:r w:rsidR="00A94E1A">
        <w:rPr>
          <w:rFonts w:ascii="Arial Narrow" w:hAnsi="Arial Narrow"/>
          <w:sz w:val="16"/>
          <w:szCs w:val="20"/>
        </w:rPr>
        <w:t>t</w:t>
      </w:r>
      <w:r w:rsidR="008B27C7" w:rsidRPr="004F0681">
        <w:rPr>
          <w:rFonts w:ascii="Arial Narrow" w:hAnsi="Arial Narrow"/>
          <w:sz w:val="16"/>
          <w:szCs w:val="20"/>
        </w:rPr>
        <w:t xml:space="preserve">, und als </w:t>
      </w:r>
      <w:r w:rsidRPr="004F0681">
        <w:rPr>
          <w:rFonts w:ascii="Arial Narrow" w:hAnsi="Arial Narrow"/>
          <w:sz w:val="16"/>
          <w:szCs w:val="20"/>
        </w:rPr>
        <w:t xml:space="preserve">Folie </w:t>
      </w:r>
      <w:r w:rsidR="008B27C7" w:rsidRPr="004F0681">
        <w:rPr>
          <w:rFonts w:ascii="Arial Narrow" w:hAnsi="Arial Narrow"/>
          <w:sz w:val="16"/>
          <w:szCs w:val="20"/>
        </w:rPr>
        <w:t>gekennzeichnet</w:t>
      </w:r>
      <w:r w:rsidRPr="004F0681">
        <w:rPr>
          <w:rFonts w:ascii="Arial Narrow" w:hAnsi="Arial Narrow"/>
          <w:sz w:val="16"/>
          <w:szCs w:val="20"/>
        </w:rPr>
        <w:t xml:space="preserve"> (in Kopf- oder Fußzeile, am rechten Rand, ...)</w:t>
      </w:r>
      <w:r w:rsidR="008B27C7" w:rsidRPr="004F0681">
        <w:rPr>
          <w:rFonts w:ascii="Arial Narrow" w:hAnsi="Arial Narrow"/>
          <w:sz w:val="16"/>
          <w:szCs w:val="20"/>
        </w:rPr>
        <w:t xml:space="preserve"> wird</w:t>
      </w:r>
      <w:r w:rsidRPr="004F0681">
        <w:rPr>
          <w:rFonts w:ascii="Arial Narrow" w:hAnsi="Arial Narrow"/>
          <w:sz w:val="16"/>
          <w:szCs w:val="20"/>
        </w:rPr>
        <w:t>.</w:t>
      </w:r>
    </w:p>
    <w:p w14:paraId="68A6FA57" w14:textId="77777777" w:rsidR="004F0681" w:rsidRPr="00E55208" w:rsidRDefault="004F0681" w:rsidP="008B27C7">
      <w:pPr>
        <w:pStyle w:val="Funotentext"/>
        <w:tabs>
          <w:tab w:val="left" w:pos="142"/>
        </w:tabs>
        <w:ind w:left="142" w:hanging="142"/>
        <w:jc w:val="both"/>
        <w:rPr>
          <w:rFonts w:ascii="Arial Narrow" w:hAnsi="Arial Narrow"/>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insideH w:val="single" w:sz="4" w:space="0" w:color="auto"/>
      </w:tblBorders>
      <w:tblCellMar>
        <w:left w:w="0" w:type="dxa"/>
        <w:right w:w="0" w:type="dxa"/>
      </w:tblCellMar>
      <w:tblLook w:val="04A0" w:firstRow="1" w:lastRow="0" w:firstColumn="1" w:lastColumn="0" w:noHBand="0" w:noVBand="1"/>
    </w:tblPr>
    <w:tblGrid>
      <w:gridCol w:w="1701"/>
      <w:gridCol w:w="5670"/>
      <w:gridCol w:w="1701"/>
    </w:tblGrid>
    <w:tr w:rsidR="008762AC" w:rsidRPr="00410714" w14:paraId="20730B90" w14:textId="77777777" w:rsidTr="00FE0162">
      <w:trPr>
        <w:trHeight w:hRule="exact" w:val="284"/>
        <w:jc w:val="center"/>
      </w:trPr>
      <w:tc>
        <w:tcPr>
          <w:tcW w:w="1701" w:type="dxa"/>
          <w:shd w:val="clear" w:color="auto" w:fill="auto"/>
          <w:vAlign w:val="center"/>
        </w:tcPr>
        <w:p w14:paraId="4310F628" w14:textId="77777777" w:rsidR="008762AC" w:rsidRPr="00FE0162" w:rsidRDefault="008762AC" w:rsidP="008762AC">
          <w:pPr>
            <w:pStyle w:val="Kopfzeile"/>
            <w:rPr>
              <w:rFonts w:ascii="Arial Narrow" w:hAnsi="Arial Narrow"/>
              <w:sz w:val="16"/>
              <w:szCs w:val="16"/>
            </w:rPr>
          </w:pPr>
          <w:r w:rsidRPr="00FE0162">
            <w:rPr>
              <w:rFonts w:ascii="Arial Narrow" w:hAnsi="Arial Narrow"/>
              <w:sz w:val="16"/>
              <w:szCs w:val="16"/>
            </w:rPr>
            <w:t>Praktische Übung 14822</w:t>
          </w:r>
        </w:p>
      </w:tc>
      <w:tc>
        <w:tcPr>
          <w:tcW w:w="5670" w:type="dxa"/>
          <w:shd w:val="clear" w:color="auto" w:fill="auto"/>
          <w:vAlign w:val="center"/>
        </w:tcPr>
        <w:p w14:paraId="7CC040A2" w14:textId="77777777" w:rsidR="008762AC" w:rsidRPr="00FE0162" w:rsidRDefault="008762AC" w:rsidP="00FE0162">
          <w:pPr>
            <w:pStyle w:val="Kopfzeile"/>
            <w:jc w:val="center"/>
            <w:rPr>
              <w:rFonts w:ascii="Arial Narrow" w:hAnsi="Arial Narrow"/>
              <w:sz w:val="16"/>
              <w:szCs w:val="16"/>
            </w:rPr>
          </w:pPr>
          <w:r w:rsidRPr="00FE0162">
            <w:rPr>
              <w:rFonts w:ascii="Arial Narrow" w:hAnsi="Arial Narrow"/>
              <w:sz w:val="16"/>
              <w:szCs w:val="16"/>
            </w:rPr>
            <w:t>„Angewandte Biologiedidaktik – Schulpraktische Übungen Biologie“</w:t>
          </w:r>
        </w:p>
      </w:tc>
      <w:tc>
        <w:tcPr>
          <w:tcW w:w="1701" w:type="dxa"/>
          <w:shd w:val="clear" w:color="auto" w:fill="auto"/>
          <w:vAlign w:val="center"/>
        </w:tcPr>
        <w:p w14:paraId="767C7A77" w14:textId="77777777" w:rsidR="008762AC" w:rsidRPr="00FE0162" w:rsidRDefault="002367D4" w:rsidP="00FE0162">
          <w:pPr>
            <w:pStyle w:val="Kopfzeile"/>
            <w:jc w:val="right"/>
            <w:rPr>
              <w:rFonts w:ascii="Arial Narrow" w:hAnsi="Arial Narrow"/>
              <w:sz w:val="16"/>
              <w:szCs w:val="16"/>
            </w:rPr>
          </w:pPr>
          <w:r>
            <w:rPr>
              <w:rFonts w:ascii="Arial Narrow" w:hAnsi="Arial Narrow"/>
              <w:sz w:val="16"/>
              <w:szCs w:val="16"/>
            </w:rPr>
            <w:t>Modul 2780110</w:t>
          </w:r>
        </w:p>
      </w:tc>
    </w:tr>
    <w:tr w:rsidR="008762AC" w:rsidRPr="00410714" w14:paraId="622E43FF" w14:textId="77777777" w:rsidTr="007245C1">
      <w:trPr>
        <w:trHeight w:hRule="exact" w:val="241"/>
        <w:jc w:val="center"/>
      </w:trPr>
      <w:tc>
        <w:tcPr>
          <w:tcW w:w="1701" w:type="dxa"/>
          <w:shd w:val="clear" w:color="auto" w:fill="auto"/>
          <w:vAlign w:val="center"/>
        </w:tcPr>
        <w:p w14:paraId="788F4F2D" w14:textId="77777777" w:rsidR="008762AC" w:rsidRPr="00FE0162" w:rsidRDefault="007245C1" w:rsidP="00F2175D">
          <w:pPr>
            <w:pStyle w:val="Kopfzeile"/>
            <w:rPr>
              <w:rFonts w:ascii="Arial Narrow" w:hAnsi="Arial Narrow"/>
              <w:sz w:val="16"/>
              <w:szCs w:val="16"/>
            </w:rPr>
          </w:pPr>
          <w:r>
            <w:rPr>
              <w:rFonts w:ascii="Arial Narrow" w:hAnsi="Arial Narrow"/>
              <w:sz w:val="16"/>
              <w:szCs w:val="16"/>
            </w:rPr>
            <w:t>Dozent*in:</w:t>
          </w:r>
          <w:r w:rsidR="00C81ED6">
            <w:rPr>
              <w:rFonts w:ascii="Arial Narrow" w:hAnsi="Arial Narrow"/>
              <w:sz w:val="16"/>
              <w:szCs w:val="16"/>
            </w:rPr>
            <w:t xml:space="preserve"> </w:t>
          </w:r>
        </w:p>
      </w:tc>
      <w:tc>
        <w:tcPr>
          <w:tcW w:w="5670" w:type="dxa"/>
          <w:shd w:val="clear" w:color="auto" w:fill="auto"/>
          <w:vAlign w:val="center"/>
        </w:tcPr>
        <w:p w14:paraId="2CDD7692" w14:textId="77777777" w:rsidR="008762AC" w:rsidRPr="00FE0162" w:rsidRDefault="008762AC" w:rsidP="00FE0162">
          <w:pPr>
            <w:pStyle w:val="Kopfzeile"/>
            <w:jc w:val="center"/>
            <w:rPr>
              <w:rFonts w:ascii="Arial Narrow" w:hAnsi="Arial Narrow"/>
              <w:b/>
              <w:sz w:val="16"/>
              <w:szCs w:val="16"/>
            </w:rPr>
          </w:pPr>
          <w:r w:rsidRPr="00FE0162">
            <w:rPr>
              <w:rFonts w:ascii="Arial Narrow" w:hAnsi="Arial Narrow"/>
              <w:b/>
              <w:sz w:val="16"/>
              <w:szCs w:val="16"/>
            </w:rPr>
            <w:t>Veranstaltungsplan</w:t>
          </w:r>
        </w:p>
      </w:tc>
      <w:tc>
        <w:tcPr>
          <w:tcW w:w="1701" w:type="dxa"/>
          <w:shd w:val="clear" w:color="auto" w:fill="auto"/>
          <w:vAlign w:val="center"/>
        </w:tcPr>
        <w:p w14:paraId="471A9761" w14:textId="77777777" w:rsidR="008762AC" w:rsidRPr="00FE0162" w:rsidRDefault="007245C1" w:rsidP="00FE0162">
          <w:pPr>
            <w:pStyle w:val="Kopfzeile"/>
            <w:jc w:val="right"/>
            <w:rPr>
              <w:rFonts w:ascii="Arial Narrow" w:hAnsi="Arial Narrow"/>
              <w:sz w:val="16"/>
              <w:szCs w:val="16"/>
            </w:rPr>
          </w:pPr>
          <w:r>
            <w:rPr>
              <w:rFonts w:ascii="Arial Narrow" w:hAnsi="Arial Narrow"/>
              <w:sz w:val="16"/>
              <w:szCs w:val="16"/>
            </w:rPr>
            <w:t>Fachdidaktik Biologie</w:t>
          </w:r>
        </w:p>
      </w:tc>
    </w:tr>
  </w:tbl>
  <w:p w14:paraId="23F36CB9" w14:textId="77777777" w:rsidR="00323CAA" w:rsidRPr="00B509AB" w:rsidRDefault="00323CAA" w:rsidP="008762AC">
    <w:pPr>
      <w:rPr>
        <w:color w:val="C0C0C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8BAE" w14:textId="77777777" w:rsidR="008762AC" w:rsidRPr="00B509AB" w:rsidRDefault="008762AC" w:rsidP="008762AC">
    <w:pPr>
      <w:rPr>
        <w:color w:val="C0C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87"/>
      </v:shape>
    </w:pict>
  </w:numPicBullet>
  <w:abstractNum w:abstractNumId="0" w15:restartNumberingAfterBreak="0">
    <w:nsid w:val="FFFFFF1D"/>
    <w:multiLevelType w:val="multilevel"/>
    <w:tmpl w:val="E45051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FF1662"/>
    <w:multiLevelType w:val="hybridMultilevel"/>
    <w:tmpl w:val="4BD23172"/>
    <w:lvl w:ilvl="0" w:tplc="6C50B122">
      <w:start w:val="1"/>
      <w:numFmt w:val="bullet"/>
      <w:lvlText w:val=""/>
      <w:lvlJc w:val="left"/>
      <w:pPr>
        <w:ind w:left="360" w:hanging="360"/>
      </w:pPr>
      <w:rPr>
        <w:rFonts w:ascii="Symbol" w:hAnsi="Symbol" w:hint="default"/>
        <w:b w:val="0"/>
        <w:i w:val="0"/>
        <w:color w:val="auto"/>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139027AD"/>
    <w:multiLevelType w:val="singleLevel"/>
    <w:tmpl w:val="FE209B6E"/>
    <w:lvl w:ilvl="0">
      <w:start w:val="1"/>
      <w:numFmt w:val="decimal"/>
      <w:lvlText w:val="%1."/>
      <w:lvlJc w:val="left"/>
      <w:pPr>
        <w:ind w:left="720" w:hanging="360"/>
      </w:pPr>
      <w:rPr>
        <w:rFonts w:hint="default"/>
        <w:b/>
      </w:rPr>
    </w:lvl>
  </w:abstractNum>
  <w:abstractNum w:abstractNumId="5" w15:restartNumberingAfterBreak="0">
    <w:nsid w:val="19D53B34"/>
    <w:multiLevelType w:val="singleLevel"/>
    <w:tmpl w:val="04070007"/>
    <w:lvl w:ilvl="0">
      <w:start w:val="1"/>
      <w:numFmt w:val="bullet"/>
      <w:lvlText w:val="-"/>
      <w:lvlJc w:val="left"/>
      <w:pPr>
        <w:tabs>
          <w:tab w:val="num" w:pos="360"/>
        </w:tabs>
        <w:ind w:left="360" w:hanging="360"/>
      </w:pPr>
      <w:rPr>
        <w:sz w:val="16"/>
      </w:rPr>
    </w:lvl>
  </w:abstractNum>
  <w:abstractNum w:abstractNumId="6" w15:restartNumberingAfterBreak="0">
    <w:nsid w:val="1C581713"/>
    <w:multiLevelType w:val="hybridMultilevel"/>
    <w:tmpl w:val="EBDE6704"/>
    <w:lvl w:ilvl="0" w:tplc="025842E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FE0D20"/>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2048245A"/>
    <w:multiLevelType w:val="hybridMultilevel"/>
    <w:tmpl w:val="A63497E0"/>
    <w:lvl w:ilvl="0" w:tplc="0746866E">
      <w:start w:val="1"/>
      <w:numFmt w:val="bullet"/>
      <w:lvlText w:val=""/>
      <w:lvlJc w:val="left"/>
      <w:pPr>
        <w:ind w:left="567" w:hanging="567"/>
      </w:pPr>
      <w:rPr>
        <w:rFonts w:ascii="Symbol" w:hAnsi="Symbol" w:hint="default"/>
        <w:b w:val="0"/>
        <w:i w:val="0"/>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2D61FFB"/>
    <w:multiLevelType w:val="hybridMultilevel"/>
    <w:tmpl w:val="180E11E4"/>
    <w:lvl w:ilvl="0" w:tplc="28602ED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84397F"/>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31AB18B6"/>
    <w:multiLevelType w:val="hybridMultilevel"/>
    <w:tmpl w:val="121860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291A93"/>
    <w:multiLevelType w:val="singleLevel"/>
    <w:tmpl w:val="EEEA4FD2"/>
    <w:lvl w:ilvl="0">
      <w:start w:val="1"/>
      <w:numFmt w:val="bullet"/>
      <w:lvlText w:val="-"/>
      <w:lvlJc w:val="left"/>
      <w:pPr>
        <w:tabs>
          <w:tab w:val="num" w:pos="360"/>
        </w:tabs>
        <w:ind w:left="360" w:hanging="360"/>
      </w:pPr>
      <w:rPr>
        <w:rFonts w:hint="default"/>
        <w:sz w:val="16"/>
      </w:rPr>
    </w:lvl>
  </w:abstractNum>
  <w:abstractNum w:abstractNumId="13" w15:restartNumberingAfterBreak="0">
    <w:nsid w:val="346A00BC"/>
    <w:multiLevelType w:val="hybridMultilevel"/>
    <w:tmpl w:val="77E2880E"/>
    <w:lvl w:ilvl="0" w:tplc="5E42A1BE">
      <w:start w:val="1"/>
      <w:numFmt w:val="decimal"/>
      <w:lvlText w:val="%1."/>
      <w:lvlJc w:val="left"/>
      <w:pPr>
        <w:ind w:left="1134" w:hanging="8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947AAA"/>
    <w:multiLevelType w:val="hybridMultilevel"/>
    <w:tmpl w:val="C61E1DA2"/>
    <w:lvl w:ilvl="0" w:tplc="172C64B0">
      <w:start w:val="1"/>
      <w:numFmt w:val="bullet"/>
      <w:lvlText w:val=""/>
      <w:lvlJc w:val="left"/>
      <w:pPr>
        <w:ind w:left="720" w:hanging="360"/>
      </w:pPr>
      <w:rPr>
        <w:rFonts w:ascii="Symbol" w:hAnsi="Symbol" w:hint="default"/>
      </w:rPr>
    </w:lvl>
    <w:lvl w:ilvl="1" w:tplc="4E06BEA2">
      <w:numFmt w:val="none"/>
      <w:lvlText w:val=""/>
      <w:lvlJc w:val="left"/>
      <w:pPr>
        <w:tabs>
          <w:tab w:val="num" w:pos="360"/>
        </w:tabs>
      </w:pPr>
    </w:lvl>
    <w:lvl w:ilvl="2" w:tplc="F4A64C64" w:tentative="1">
      <w:start w:val="1"/>
      <w:numFmt w:val="bullet"/>
      <w:lvlText w:val=""/>
      <w:lvlJc w:val="left"/>
      <w:pPr>
        <w:tabs>
          <w:tab w:val="num" w:pos="2160"/>
        </w:tabs>
        <w:ind w:left="2160" w:hanging="360"/>
      </w:pPr>
      <w:rPr>
        <w:rFonts w:ascii="Wingdings" w:hAnsi="Wingdings" w:hint="default"/>
      </w:rPr>
    </w:lvl>
    <w:lvl w:ilvl="3" w:tplc="F828BDDC" w:tentative="1">
      <w:start w:val="1"/>
      <w:numFmt w:val="bullet"/>
      <w:lvlText w:val=""/>
      <w:lvlJc w:val="left"/>
      <w:pPr>
        <w:tabs>
          <w:tab w:val="num" w:pos="2880"/>
        </w:tabs>
        <w:ind w:left="2880" w:hanging="360"/>
      </w:pPr>
      <w:rPr>
        <w:rFonts w:ascii="Wingdings" w:hAnsi="Wingdings" w:hint="default"/>
      </w:rPr>
    </w:lvl>
    <w:lvl w:ilvl="4" w:tplc="12768608" w:tentative="1">
      <w:start w:val="1"/>
      <w:numFmt w:val="bullet"/>
      <w:lvlText w:val=""/>
      <w:lvlJc w:val="left"/>
      <w:pPr>
        <w:tabs>
          <w:tab w:val="num" w:pos="3600"/>
        </w:tabs>
        <w:ind w:left="3600" w:hanging="360"/>
      </w:pPr>
      <w:rPr>
        <w:rFonts w:ascii="Wingdings" w:hAnsi="Wingdings" w:hint="default"/>
      </w:rPr>
    </w:lvl>
    <w:lvl w:ilvl="5" w:tplc="4E5EE3C8" w:tentative="1">
      <w:start w:val="1"/>
      <w:numFmt w:val="bullet"/>
      <w:lvlText w:val=""/>
      <w:lvlJc w:val="left"/>
      <w:pPr>
        <w:tabs>
          <w:tab w:val="num" w:pos="4320"/>
        </w:tabs>
        <w:ind w:left="4320" w:hanging="360"/>
      </w:pPr>
      <w:rPr>
        <w:rFonts w:ascii="Wingdings" w:hAnsi="Wingdings" w:hint="default"/>
      </w:rPr>
    </w:lvl>
    <w:lvl w:ilvl="6" w:tplc="17BE4594" w:tentative="1">
      <w:start w:val="1"/>
      <w:numFmt w:val="bullet"/>
      <w:lvlText w:val=""/>
      <w:lvlJc w:val="left"/>
      <w:pPr>
        <w:tabs>
          <w:tab w:val="num" w:pos="5040"/>
        </w:tabs>
        <w:ind w:left="5040" w:hanging="360"/>
      </w:pPr>
      <w:rPr>
        <w:rFonts w:ascii="Wingdings" w:hAnsi="Wingdings" w:hint="default"/>
      </w:rPr>
    </w:lvl>
    <w:lvl w:ilvl="7" w:tplc="9B882CFC" w:tentative="1">
      <w:start w:val="1"/>
      <w:numFmt w:val="bullet"/>
      <w:lvlText w:val=""/>
      <w:lvlJc w:val="left"/>
      <w:pPr>
        <w:tabs>
          <w:tab w:val="num" w:pos="5760"/>
        </w:tabs>
        <w:ind w:left="5760" w:hanging="360"/>
      </w:pPr>
      <w:rPr>
        <w:rFonts w:ascii="Wingdings" w:hAnsi="Wingdings" w:hint="default"/>
      </w:rPr>
    </w:lvl>
    <w:lvl w:ilvl="8" w:tplc="2B7819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1C6855"/>
    <w:multiLevelType w:val="hybridMultilevel"/>
    <w:tmpl w:val="973439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7139DC"/>
    <w:multiLevelType w:val="hybridMultilevel"/>
    <w:tmpl w:val="DE12FCEC"/>
    <w:lvl w:ilvl="0" w:tplc="025842E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B223B8"/>
    <w:multiLevelType w:val="hybridMultilevel"/>
    <w:tmpl w:val="2C540E6A"/>
    <w:lvl w:ilvl="0" w:tplc="CA8281B2">
      <w:start w:val="1"/>
      <w:numFmt w:val="bullet"/>
      <w:lvlText w:val="-"/>
      <w:lvlJc w:val="left"/>
      <w:pPr>
        <w:ind w:left="1134" w:hanging="283"/>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7262DC"/>
    <w:multiLevelType w:val="hybridMultilevel"/>
    <w:tmpl w:val="F90E2D0A"/>
    <w:lvl w:ilvl="0" w:tplc="BF06FCA6">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F534F0"/>
    <w:multiLevelType w:val="hybridMultilevel"/>
    <w:tmpl w:val="1D964458"/>
    <w:lvl w:ilvl="0" w:tplc="ECA8A836">
      <w:start w:val="1"/>
      <w:numFmt w:val="bullet"/>
      <w:lvlText w:val=""/>
      <w:lvlJc w:val="left"/>
      <w:pPr>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F1119"/>
    <w:multiLevelType w:val="hybridMultilevel"/>
    <w:tmpl w:val="2452C05E"/>
    <w:lvl w:ilvl="0" w:tplc="04070007">
      <w:start w:val="1"/>
      <w:numFmt w:val="bullet"/>
      <w:lvlText w:val="-"/>
      <w:lvlJc w:val="left"/>
      <w:pPr>
        <w:ind w:left="720" w:hanging="360"/>
      </w:pPr>
      <w:rPr>
        <w:sz w:val="16"/>
      </w:rPr>
    </w:lvl>
    <w:lvl w:ilvl="1" w:tplc="04070019" w:tentative="1">
      <w:start w:val="1"/>
      <w:numFmt w:val="lowerLetter"/>
      <w:lvlText w:val="%2."/>
      <w:lvlJc w:val="left"/>
      <w:pPr>
        <w:ind w:left="1440" w:hanging="360"/>
      </w:pPr>
    </w:lvl>
    <w:lvl w:ilvl="2" w:tplc="0407000F">
      <w:start w:val="1"/>
      <w:numFmt w:val="decimal"/>
      <w:lvlText w:val="%3."/>
      <w:lvlJc w:val="left"/>
      <w:pPr>
        <w:ind w:left="720" w:hanging="36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2887F4F"/>
    <w:multiLevelType w:val="hybridMultilevel"/>
    <w:tmpl w:val="B3B24924"/>
    <w:lvl w:ilvl="0" w:tplc="AA642D3C">
      <w:start w:val="1"/>
      <w:numFmt w:val="bullet"/>
      <w:lvlText w:val=""/>
      <w:lvlJc w:val="left"/>
      <w:pPr>
        <w:ind w:left="170" w:hanging="17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52CF2886"/>
    <w:multiLevelType w:val="hybridMultilevel"/>
    <w:tmpl w:val="5394EDAE"/>
    <w:lvl w:ilvl="0" w:tplc="6C50B122">
      <w:start w:val="1"/>
      <w:numFmt w:val="bullet"/>
      <w:lvlText w:val=""/>
      <w:lvlJc w:val="left"/>
      <w:pPr>
        <w:ind w:left="360" w:hanging="360"/>
      </w:pPr>
      <w:rPr>
        <w:rFonts w:ascii="Symbol" w:hAnsi="Symbol" w:hint="default"/>
        <w:b w:val="0"/>
        <w:i w:val="0"/>
        <w:color w:val="auto"/>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3" w15:restartNumberingAfterBreak="0">
    <w:nsid w:val="57BA3157"/>
    <w:multiLevelType w:val="hybridMultilevel"/>
    <w:tmpl w:val="99D633F8"/>
    <w:lvl w:ilvl="0" w:tplc="9BC440DC">
      <w:start w:val="1"/>
      <w:numFmt w:val="bullet"/>
      <w:lvlText w:val=""/>
      <w:lvlJc w:val="left"/>
      <w:pPr>
        <w:ind w:left="360" w:hanging="360"/>
      </w:pPr>
      <w:rPr>
        <w:rFonts w:ascii="Symbol" w:hAnsi="Symbol" w:hint="default"/>
        <w:b w:val="0"/>
        <w:i w:val="0"/>
        <w:color w:val="auto"/>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4" w15:restartNumberingAfterBreak="0">
    <w:nsid w:val="5BB32A25"/>
    <w:multiLevelType w:val="hybridMultilevel"/>
    <w:tmpl w:val="1736E9EE"/>
    <w:lvl w:ilvl="0" w:tplc="2564D608">
      <w:start w:val="1"/>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363B3E"/>
    <w:multiLevelType w:val="hybridMultilevel"/>
    <w:tmpl w:val="F664F444"/>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9C66BB"/>
    <w:multiLevelType w:val="hybridMultilevel"/>
    <w:tmpl w:val="A93A906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79A5572"/>
    <w:multiLevelType w:val="hybridMultilevel"/>
    <w:tmpl w:val="94B0B0CE"/>
    <w:lvl w:ilvl="0" w:tplc="025842E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2A6B04"/>
    <w:multiLevelType w:val="hybridMultilevel"/>
    <w:tmpl w:val="DBA6F872"/>
    <w:lvl w:ilvl="0" w:tplc="7BC24534">
      <w:start w:val="1"/>
      <w:numFmt w:val="bullet"/>
      <w:lvlText w:val="-"/>
      <w:lvlJc w:val="left"/>
      <w:pPr>
        <w:tabs>
          <w:tab w:val="num" w:pos="851"/>
        </w:tabs>
        <w:ind w:left="851" w:hanging="284"/>
      </w:pPr>
      <w:rPr>
        <w:rFonts w:hint="default"/>
        <w:b w:val="0"/>
        <w:i w:val="0"/>
        <w:color w:val="auto"/>
        <w:sz w:val="16"/>
      </w:rPr>
    </w:lvl>
    <w:lvl w:ilvl="1" w:tplc="5178E9F4">
      <w:start w:val="1"/>
      <w:numFmt w:val="bullet"/>
      <w:lvlText w:val=""/>
      <w:lvlJc w:val="left"/>
      <w:pPr>
        <w:tabs>
          <w:tab w:val="num" w:pos="1418"/>
        </w:tabs>
        <w:ind w:left="1418" w:hanging="284"/>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996975"/>
    <w:multiLevelType w:val="hybridMultilevel"/>
    <w:tmpl w:val="000295FE"/>
    <w:lvl w:ilvl="0" w:tplc="D294FF46">
      <w:start w:val="1"/>
      <w:numFmt w:val="bullet"/>
      <w:lvlText w:val="–"/>
      <w:lvlJc w:val="left"/>
      <w:pPr>
        <w:tabs>
          <w:tab w:val="num" w:pos="720"/>
        </w:tabs>
        <w:ind w:left="720" w:hanging="360"/>
      </w:pPr>
      <w:rPr>
        <w:rFonts w:ascii="Times" w:hAnsi="Times" w:hint="default"/>
      </w:rPr>
    </w:lvl>
    <w:lvl w:ilvl="1" w:tplc="04070005">
      <w:start w:val="1"/>
      <w:numFmt w:val="bullet"/>
      <w:lvlText w:val=""/>
      <w:lvlJc w:val="left"/>
      <w:pPr>
        <w:ind w:left="1440" w:hanging="360"/>
      </w:pPr>
      <w:rPr>
        <w:rFonts w:ascii="Wingdings" w:hAnsi="Wingdings" w:hint="default"/>
      </w:rPr>
    </w:lvl>
    <w:lvl w:ilvl="2" w:tplc="CFCA14BE" w:tentative="1">
      <w:start w:val="1"/>
      <w:numFmt w:val="bullet"/>
      <w:lvlText w:val="–"/>
      <w:lvlJc w:val="left"/>
      <w:pPr>
        <w:tabs>
          <w:tab w:val="num" w:pos="2160"/>
        </w:tabs>
        <w:ind w:left="2160" w:hanging="360"/>
      </w:pPr>
      <w:rPr>
        <w:rFonts w:ascii="Times" w:hAnsi="Times" w:hint="default"/>
      </w:rPr>
    </w:lvl>
    <w:lvl w:ilvl="3" w:tplc="41164030" w:tentative="1">
      <w:start w:val="1"/>
      <w:numFmt w:val="bullet"/>
      <w:lvlText w:val="–"/>
      <w:lvlJc w:val="left"/>
      <w:pPr>
        <w:tabs>
          <w:tab w:val="num" w:pos="2880"/>
        </w:tabs>
        <w:ind w:left="2880" w:hanging="360"/>
      </w:pPr>
      <w:rPr>
        <w:rFonts w:ascii="Times" w:hAnsi="Times" w:hint="default"/>
      </w:rPr>
    </w:lvl>
    <w:lvl w:ilvl="4" w:tplc="C712A3D2" w:tentative="1">
      <w:start w:val="1"/>
      <w:numFmt w:val="bullet"/>
      <w:lvlText w:val="–"/>
      <w:lvlJc w:val="left"/>
      <w:pPr>
        <w:tabs>
          <w:tab w:val="num" w:pos="3600"/>
        </w:tabs>
        <w:ind w:left="3600" w:hanging="360"/>
      </w:pPr>
      <w:rPr>
        <w:rFonts w:ascii="Times" w:hAnsi="Times" w:hint="default"/>
      </w:rPr>
    </w:lvl>
    <w:lvl w:ilvl="5" w:tplc="2FF8BF66" w:tentative="1">
      <w:start w:val="1"/>
      <w:numFmt w:val="bullet"/>
      <w:lvlText w:val="–"/>
      <w:lvlJc w:val="left"/>
      <w:pPr>
        <w:tabs>
          <w:tab w:val="num" w:pos="4320"/>
        </w:tabs>
        <w:ind w:left="4320" w:hanging="360"/>
      </w:pPr>
      <w:rPr>
        <w:rFonts w:ascii="Times" w:hAnsi="Times" w:hint="default"/>
      </w:rPr>
    </w:lvl>
    <w:lvl w:ilvl="6" w:tplc="45AE7848" w:tentative="1">
      <w:start w:val="1"/>
      <w:numFmt w:val="bullet"/>
      <w:lvlText w:val="–"/>
      <w:lvlJc w:val="left"/>
      <w:pPr>
        <w:tabs>
          <w:tab w:val="num" w:pos="5040"/>
        </w:tabs>
        <w:ind w:left="5040" w:hanging="360"/>
      </w:pPr>
      <w:rPr>
        <w:rFonts w:ascii="Times" w:hAnsi="Times" w:hint="default"/>
      </w:rPr>
    </w:lvl>
    <w:lvl w:ilvl="7" w:tplc="E3C46250" w:tentative="1">
      <w:start w:val="1"/>
      <w:numFmt w:val="bullet"/>
      <w:lvlText w:val="–"/>
      <w:lvlJc w:val="left"/>
      <w:pPr>
        <w:tabs>
          <w:tab w:val="num" w:pos="5760"/>
        </w:tabs>
        <w:ind w:left="5760" w:hanging="360"/>
      </w:pPr>
      <w:rPr>
        <w:rFonts w:ascii="Times" w:hAnsi="Times" w:hint="default"/>
      </w:rPr>
    </w:lvl>
    <w:lvl w:ilvl="8" w:tplc="27F0A230" w:tentative="1">
      <w:start w:val="1"/>
      <w:numFmt w:val="bullet"/>
      <w:lvlText w:val="–"/>
      <w:lvlJc w:val="left"/>
      <w:pPr>
        <w:tabs>
          <w:tab w:val="num" w:pos="6480"/>
        </w:tabs>
        <w:ind w:left="6480" w:hanging="360"/>
      </w:pPr>
      <w:rPr>
        <w:rFonts w:ascii="Times" w:hAnsi="Times" w:hint="default"/>
      </w:rPr>
    </w:lvl>
  </w:abstractNum>
  <w:abstractNum w:abstractNumId="30" w15:restartNumberingAfterBreak="0">
    <w:nsid w:val="6B79590B"/>
    <w:multiLevelType w:val="hybridMultilevel"/>
    <w:tmpl w:val="67E2A0FA"/>
    <w:lvl w:ilvl="0" w:tplc="2D7AF860">
      <w:start w:val="1"/>
      <w:numFmt w:val="lowerLetter"/>
      <w:lvlText w:val="%1)"/>
      <w:lvlJc w:val="left"/>
      <w:pPr>
        <w:ind w:left="720" w:hanging="363"/>
      </w:pPr>
      <w:rPr>
        <w:rFonts w:hint="default"/>
      </w:rPr>
    </w:lvl>
    <w:lvl w:ilvl="1" w:tplc="04070019">
      <w:start w:val="1"/>
      <w:numFmt w:val="lowerLetter"/>
      <w:lvlText w:val="%2."/>
      <w:lvlJc w:val="left"/>
      <w:pPr>
        <w:ind w:left="1440" w:hanging="360"/>
      </w:pPr>
    </w:lvl>
    <w:lvl w:ilvl="2" w:tplc="072EC84C">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CD8721E"/>
    <w:multiLevelType w:val="hybridMultilevel"/>
    <w:tmpl w:val="13864F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D0F25476">
      <w:start w:val="1"/>
      <w:numFmt w:val="decimal"/>
      <w:lvlText w:val="%3."/>
      <w:lvlJc w:val="left"/>
      <w:pPr>
        <w:ind w:left="720" w:hanging="360"/>
      </w:pPr>
      <w:rPr>
        <w:rFonts w:ascii="Arial Narrow" w:hAnsi="Arial Narrow" w:hint="default"/>
        <w:b/>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D913234"/>
    <w:multiLevelType w:val="hybridMultilevel"/>
    <w:tmpl w:val="AAE46D72"/>
    <w:lvl w:ilvl="0" w:tplc="117C0FC6">
      <w:start w:val="1"/>
      <w:numFmt w:val="bullet"/>
      <w:lvlText w:val=""/>
      <w:lvlJc w:val="left"/>
      <w:pPr>
        <w:tabs>
          <w:tab w:val="num" w:pos="720"/>
        </w:tabs>
        <w:ind w:left="720" w:hanging="360"/>
      </w:pPr>
      <w:rPr>
        <w:rFonts w:ascii="Wingdings" w:hAnsi="Wingdings" w:hint="default"/>
      </w:rPr>
    </w:lvl>
    <w:lvl w:ilvl="1" w:tplc="5ECC39A4">
      <w:numFmt w:val="none"/>
      <w:lvlText w:val=""/>
      <w:lvlJc w:val="left"/>
      <w:pPr>
        <w:tabs>
          <w:tab w:val="num" w:pos="360"/>
        </w:tabs>
      </w:pPr>
    </w:lvl>
    <w:lvl w:ilvl="2" w:tplc="CEFC21DA" w:tentative="1">
      <w:start w:val="1"/>
      <w:numFmt w:val="bullet"/>
      <w:lvlText w:val=""/>
      <w:lvlJc w:val="left"/>
      <w:pPr>
        <w:tabs>
          <w:tab w:val="num" w:pos="2160"/>
        </w:tabs>
        <w:ind w:left="2160" w:hanging="360"/>
      </w:pPr>
      <w:rPr>
        <w:rFonts w:ascii="Wingdings" w:hAnsi="Wingdings" w:hint="default"/>
      </w:rPr>
    </w:lvl>
    <w:lvl w:ilvl="3" w:tplc="0ED8B216" w:tentative="1">
      <w:start w:val="1"/>
      <w:numFmt w:val="bullet"/>
      <w:lvlText w:val=""/>
      <w:lvlJc w:val="left"/>
      <w:pPr>
        <w:tabs>
          <w:tab w:val="num" w:pos="2880"/>
        </w:tabs>
        <w:ind w:left="2880" w:hanging="360"/>
      </w:pPr>
      <w:rPr>
        <w:rFonts w:ascii="Wingdings" w:hAnsi="Wingdings" w:hint="default"/>
      </w:rPr>
    </w:lvl>
    <w:lvl w:ilvl="4" w:tplc="8ABE36DC" w:tentative="1">
      <w:start w:val="1"/>
      <w:numFmt w:val="bullet"/>
      <w:lvlText w:val=""/>
      <w:lvlJc w:val="left"/>
      <w:pPr>
        <w:tabs>
          <w:tab w:val="num" w:pos="3600"/>
        </w:tabs>
        <w:ind w:left="3600" w:hanging="360"/>
      </w:pPr>
      <w:rPr>
        <w:rFonts w:ascii="Wingdings" w:hAnsi="Wingdings" w:hint="default"/>
      </w:rPr>
    </w:lvl>
    <w:lvl w:ilvl="5" w:tplc="06CAC69E" w:tentative="1">
      <w:start w:val="1"/>
      <w:numFmt w:val="bullet"/>
      <w:lvlText w:val=""/>
      <w:lvlJc w:val="left"/>
      <w:pPr>
        <w:tabs>
          <w:tab w:val="num" w:pos="4320"/>
        </w:tabs>
        <w:ind w:left="4320" w:hanging="360"/>
      </w:pPr>
      <w:rPr>
        <w:rFonts w:ascii="Wingdings" w:hAnsi="Wingdings" w:hint="default"/>
      </w:rPr>
    </w:lvl>
    <w:lvl w:ilvl="6" w:tplc="4FBEC4CE" w:tentative="1">
      <w:start w:val="1"/>
      <w:numFmt w:val="bullet"/>
      <w:lvlText w:val=""/>
      <w:lvlJc w:val="left"/>
      <w:pPr>
        <w:tabs>
          <w:tab w:val="num" w:pos="5040"/>
        </w:tabs>
        <w:ind w:left="5040" w:hanging="360"/>
      </w:pPr>
      <w:rPr>
        <w:rFonts w:ascii="Wingdings" w:hAnsi="Wingdings" w:hint="default"/>
      </w:rPr>
    </w:lvl>
    <w:lvl w:ilvl="7" w:tplc="B51226F4" w:tentative="1">
      <w:start w:val="1"/>
      <w:numFmt w:val="bullet"/>
      <w:lvlText w:val=""/>
      <w:lvlJc w:val="left"/>
      <w:pPr>
        <w:tabs>
          <w:tab w:val="num" w:pos="5760"/>
        </w:tabs>
        <w:ind w:left="5760" w:hanging="360"/>
      </w:pPr>
      <w:rPr>
        <w:rFonts w:ascii="Wingdings" w:hAnsi="Wingdings" w:hint="default"/>
      </w:rPr>
    </w:lvl>
    <w:lvl w:ilvl="8" w:tplc="B4C8ED1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000FE6"/>
    <w:multiLevelType w:val="singleLevel"/>
    <w:tmpl w:val="04070007"/>
    <w:lvl w:ilvl="0">
      <w:start w:val="1"/>
      <w:numFmt w:val="bullet"/>
      <w:lvlText w:val="-"/>
      <w:lvlJc w:val="left"/>
      <w:pPr>
        <w:tabs>
          <w:tab w:val="num" w:pos="360"/>
        </w:tabs>
        <w:ind w:left="360" w:hanging="360"/>
      </w:pPr>
      <w:rPr>
        <w:sz w:val="16"/>
      </w:rPr>
    </w:lvl>
  </w:abstractNum>
  <w:abstractNum w:abstractNumId="34" w15:restartNumberingAfterBreak="0">
    <w:nsid w:val="6F666DA6"/>
    <w:multiLevelType w:val="hybridMultilevel"/>
    <w:tmpl w:val="6F40550E"/>
    <w:lvl w:ilvl="0" w:tplc="117C0FC6">
      <w:start w:val="1"/>
      <w:numFmt w:val="bullet"/>
      <w:lvlText w:val=""/>
      <w:lvlJc w:val="left"/>
      <w:pPr>
        <w:tabs>
          <w:tab w:val="num" w:pos="720"/>
        </w:tabs>
        <w:ind w:left="720" w:hanging="360"/>
      </w:pPr>
      <w:rPr>
        <w:rFonts w:ascii="Wingdings" w:hAnsi="Wingdings" w:hint="default"/>
      </w:rPr>
    </w:lvl>
    <w:lvl w:ilvl="1" w:tplc="DF426558">
      <w:start w:val="1"/>
      <w:numFmt w:val="bullet"/>
      <w:lvlText w:val="o"/>
      <w:lvlJc w:val="left"/>
      <w:pPr>
        <w:ind w:left="720" w:hanging="360"/>
      </w:pPr>
      <w:rPr>
        <w:rFonts w:ascii="Courier New" w:hAnsi="Courier New" w:hint="default"/>
        <w:sz w:val="16"/>
      </w:rPr>
    </w:lvl>
    <w:lvl w:ilvl="2" w:tplc="CEFC21DA" w:tentative="1">
      <w:start w:val="1"/>
      <w:numFmt w:val="bullet"/>
      <w:lvlText w:val=""/>
      <w:lvlJc w:val="left"/>
      <w:pPr>
        <w:tabs>
          <w:tab w:val="num" w:pos="2160"/>
        </w:tabs>
        <w:ind w:left="2160" w:hanging="360"/>
      </w:pPr>
      <w:rPr>
        <w:rFonts w:ascii="Wingdings" w:hAnsi="Wingdings" w:hint="default"/>
      </w:rPr>
    </w:lvl>
    <w:lvl w:ilvl="3" w:tplc="0ED8B216" w:tentative="1">
      <w:start w:val="1"/>
      <w:numFmt w:val="bullet"/>
      <w:lvlText w:val=""/>
      <w:lvlJc w:val="left"/>
      <w:pPr>
        <w:tabs>
          <w:tab w:val="num" w:pos="2880"/>
        </w:tabs>
        <w:ind w:left="2880" w:hanging="360"/>
      </w:pPr>
      <w:rPr>
        <w:rFonts w:ascii="Wingdings" w:hAnsi="Wingdings" w:hint="default"/>
      </w:rPr>
    </w:lvl>
    <w:lvl w:ilvl="4" w:tplc="8ABE36DC" w:tentative="1">
      <w:start w:val="1"/>
      <w:numFmt w:val="bullet"/>
      <w:lvlText w:val=""/>
      <w:lvlJc w:val="left"/>
      <w:pPr>
        <w:tabs>
          <w:tab w:val="num" w:pos="3600"/>
        </w:tabs>
        <w:ind w:left="3600" w:hanging="360"/>
      </w:pPr>
      <w:rPr>
        <w:rFonts w:ascii="Wingdings" w:hAnsi="Wingdings" w:hint="default"/>
      </w:rPr>
    </w:lvl>
    <w:lvl w:ilvl="5" w:tplc="06CAC69E" w:tentative="1">
      <w:start w:val="1"/>
      <w:numFmt w:val="bullet"/>
      <w:lvlText w:val=""/>
      <w:lvlJc w:val="left"/>
      <w:pPr>
        <w:tabs>
          <w:tab w:val="num" w:pos="4320"/>
        </w:tabs>
        <w:ind w:left="4320" w:hanging="360"/>
      </w:pPr>
      <w:rPr>
        <w:rFonts w:ascii="Wingdings" w:hAnsi="Wingdings" w:hint="default"/>
      </w:rPr>
    </w:lvl>
    <w:lvl w:ilvl="6" w:tplc="4FBEC4CE" w:tentative="1">
      <w:start w:val="1"/>
      <w:numFmt w:val="bullet"/>
      <w:lvlText w:val=""/>
      <w:lvlJc w:val="left"/>
      <w:pPr>
        <w:tabs>
          <w:tab w:val="num" w:pos="5040"/>
        </w:tabs>
        <w:ind w:left="5040" w:hanging="360"/>
      </w:pPr>
      <w:rPr>
        <w:rFonts w:ascii="Wingdings" w:hAnsi="Wingdings" w:hint="default"/>
      </w:rPr>
    </w:lvl>
    <w:lvl w:ilvl="7" w:tplc="B51226F4" w:tentative="1">
      <w:start w:val="1"/>
      <w:numFmt w:val="bullet"/>
      <w:lvlText w:val=""/>
      <w:lvlJc w:val="left"/>
      <w:pPr>
        <w:tabs>
          <w:tab w:val="num" w:pos="5760"/>
        </w:tabs>
        <w:ind w:left="5760" w:hanging="360"/>
      </w:pPr>
      <w:rPr>
        <w:rFonts w:ascii="Wingdings" w:hAnsi="Wingdings" w:hint="default"/>
      </w:rPr>
    </w:lvl>
    <w:lvl w:ilvl="8" w:tplc="B4C8ED1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834090"/>
    <w:multiLevelType w:val="singleLevel"/>
    <w:tmpl w:val="04070007"/>
    <w:lvl w:ilvl="0">
      <w:start w:val="1"/>
      <w:numFmt w:val="bullet"/>
      <w:lvlText w:val="-"/>
      <w:lvlJc w:val="left"/>
      <w:pPr>
        <w:tabs>
          <w:tab w:val="num" w:pos="360"/>
        </w:tabs>
        <w:ind w:left="360" w:hanging="360"/>
      </w:pPr>
      <w:rPr>
        <w:sz w:val="16"/>
      </w:rPr>
    </w:lvl>
  </w:abstractNum>
  <w:abstractNum w:abstractNumId="36" w15:restartNumberingAfterBreak="0">
    <w:nsid w:val="7DCC60EF"/>
    <w:multiLevelType w:val="hybridMultilevel"/>
    <w:tmpl w:val="E7F40C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10"/>
  </w:num>
  <w:num w:numId="4">
    <w:abstractNumId w:val="33"/>
  </w:num>
  <w:num w:numId="5">
    <w:abstractNumId w:val="5"/>
  </w:num>
  <w:num w:numId="6">
    <w:abstractNumId w:val="35"/>
  </w:num>
  <w:num w:numId="7">
    <w:abstractNumId w:val="4"/>
  </w:num>
  <w:num w:numId="8">
    <w:abstractNumId w:val="25"/>
  </w:num>
  <w:num w:numId="9">
    <w:abstractNumId w:val="11"/>
  </w:num>
  <w:num w:numId="10">
    <w:abstractNumId w:val="23"/>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6"/>
  </w:num>
  <w:num w:numId="15">
    <w:abstractNumId w:val="14"/>
  </w:num>
  <w:num w:numId="16">
    <w:abstractNumId w:val="27"/>
  </w:num>
  <w:num w:numId="17">
    <w:abstractNumId w:val="16"/>
  </w:num>
  <w:num w:numId="18">
    <w:abstractNumId w:val="29"/>
  </w:num>
  <w:num w:numId="19">
    <w:abstractNumId w:val="6"/>
  </w:num>
  <w:num w:numId="20">
    <w:abstractNumId w:val="15"/>
  </w:num>
  <w:num w:numId="21">
    <w:abstractNumId w:val="28"/>
  </w:num>
  <w:num w:numId="22">
    <w:abstractNumId w:val="19"/>
  </w:num>
  <w:num w:numId="23">
    <w:abstractNumId w:val="17"/>
  </w:num>
  <w:num w:numId="24">
    <w:abstractNumId w:val="13"/>
  </w:num>
  <w:num w:numId="25">
    <w:abstractNumId w:val="18"/>
  </w:num>
  <w:num w:numId="26">
    <w:abstractNumId w:val="30"/>
  </w:num>
  <w:num w:numId="27">
    <w:abstractNumId w:val="31"/>
  </w:num>
  <w:num w:numId="28">
    <w:abstractNumId w:val="3"/>
  </w:num>
  <w:num w:numId="29">
    <w:abstractNumId w:val="20"/>
  </w:num>
  <w:num w:numId="30">
    <w:abstractNumId w:val="0"/>
  </w:num>
  <w:num w:numId="31">
    <w:abstractNumId w:val="34"/>
  </w:num>
  <w:num w:numId="32">
    <w:abstractNumId w:val="8"/>
  </w:num>
  <w:num w:numId="33">
    <w:abstractNumId w:val="24"/>
  </w:num>
  <w:num w:numId="34">
    <w:abstractNumId w:val="36"/>
  </w:num>
  <w:num w:numId="35">
    <w:abstractNumId w:val="21"/>
  </w:num>
  <w:num w:numId="36">
    <w:abstractNumId w:val="1"/>
  </w:num>
  <w:num w:numId="37">
    <w:abstractNumId w:val="2"/>
  </w:num>
  <w:num w:numId="3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MacDisableGlyphATSUI" w:val="0"/>
  </w:docVars>
  <w:rsids>
    <w:rsidRoot w:val="007A2EC9"/>
    <w:rsid w:val="00003DE5"/>
    <w:rsid w:val="0000423E"/>
    <w:rsid w:val="00005897"/>
    <w:rsid w:val="000113D7"/>
    <w:rsid w:val="0001263D"/>
    <w:rsid w:val="00013BBE"/>
    <w:rsid w:val="00020641"/>
    <w:rsid w:val="000228EC"/>
    <w:rsid w:val="00032CC9"/>
    <w:rsid w:val="000335DB"/>
    <w:rsid w:val="000442BE"/>
    <w:rsid w:val="000463E4"/>
    <w:rsid w:val="00056060"/>
    <w:rsid w:val="00060A94"/>
    <w:rsid w:val="00061BAF"/>
    <w:rsid w:val="0006202A"/>
    <w:rsid w:val="00066BBC"/>
    <w:rsid w:val="00067E63"/>
    <w:rsid w:val="00070D98"/>
    <w:rsid w:val="00071395"/>
    <w:rsid w:val="00083C75"/>
    <w:rsid w:val="00087281"/>
    <w:rsid w:val="000970F8"/>
    <w:rsid w:val="000A4908"/>
    <w:rsid w:val="000A5824"/>
    <w:rsid w:val="000A6A31"/>
    <w:rsid w:val="000A722F"/>
    <w:rsid w:val="000B1F9A"/>
    <w:rsid w:val="000B606D"/>
    <w:rsid w:val="000C6780"/>
    <w:rsid w:val="000C77FA"/>
    <w:rsid w:val="000D24D0"/>
    <w:rsid w:val="000D3682"/>
    <w:rsid w:val="000D36F2"/>
    <w:rsid w:val="000D3C86"/>
    <w:rsid w:val="000D74C0"/>
    <w:rsid w:val="000D7F2C"/>
    <w:rsid w:val="000E3747"/>
    <w:rsid w:val="000E45BB"/>
    <w:rsid w:val="000E60C2"/>
    <w:rsid w:val="000F6A77"/>
    <w:rsid w:val="00103076"/>
    <w:rsid w:val="00110EC5"/>
    <w:rsid w:val="00113A66"/>
    <w:rsid w:val="00115050"/>
    <w:rsid w:val="0011790E"/>
    <w:rsid w:val="00123A49"/>
    <w:rsid w:val="00124452"/>
    <w:rsid w:val="00131D8A"/>
    <w:rsid w:val="00140C8C"/>
    <w:rsid w:val="001435BF"/>
    <w:rsid w:val="001539EE"/>
    <w:rsid w:val="00154899"/>
    <w:rsid w:val="0016076A"/>
    <w:rsid w:val="0016122B"/>
    <w:rsid w:val="001740FB"/>
    <w:rsid w:val="00174721"/>
    <w:rsid w:val="00180D93"/>
    <w:rsid w:val="001822F2"/>
    <w:rsid w:val="001844AE"/>
    <w:rsid w:val="001875DC"/>
    <w:rsid w:val="00194418"/>
    <w:rsid w:val="00197500"/>
    <w:rsid w:val="0019789F"/>
    <w:rsid w:val="001A4704"/>
    <w:rsid w:val="001A5022"/>
    <w:rsid w:val="001A6C85"/>
    <w:rsid w:val="001B1A2D"/>
    <w:rsid w:val="001B353B"/>
    <w:rsid w:val="001B4480"/>
    <w:rsid w:val="001B4D70"/>
    <w:rsid w:val="001B6EAD"/>
    <w:rsid w:val="001C08F0"/>
    <w:rsid w:val="001C608C"/>
    <w:rsid w:val="001C6CA9"/>
    <w:rsid w:val="001C7E07"/>
    <w:rsid w:val="001D44A5"/>
    <w:rsid w:val="001E09BD"/>
    <w:rsid w:val="001F3C93"/>
    <w:rsid w:val="0021069D"/>
    <w:rsid w:val="00211E4D"/>
    <w:rsid w:val="002172A8"/>
    <w:rsid w:val="002178FC"/>
    <w:rsid w:val="002240F5"/>
    <w:rsid w:val="0022774E"/>
    <w:rsid w:val="00231CEE"/>
    <w:rsid w:val="0023314F"/>
    <w:rsid w:val="00233C87"/>
    <w:rsid w:val="00234197"/>
    <w:rsid w:val="00235D52"/>
    <w:rsid w:val="0023661A"/>
    <w:rsid w:val="002367D4"/>
    <w:rsid w:val="00240C9C"/>
    <w:rsid w:val="00253443"/>
    <w:rsid w:val="00255E2A"/>
    <w:rsid w:val="0026787E"/>
    <w:rsid w:val="00272920"/>
    <w:rsid w:val="00275108"/>
    <w:rsid w:val="00277F79"/>
    <w:rsid w:val="00280337"/>
    <w:rsid w:val="0028355B"/>
    <w:rsid w:val="002835A5"/>
    <w:rsid w:val="00283B18"/>
    <w:rsid w:val="002A0127"/>
    <w:rsid w:val="002A7DAE"/>
    <w:rsid w:val="002B0449"/>
    <w:rsid w:val="002B3B40"/>
    <w:rsid w:val="002B49D6"/>
    <w:rsid w:val="002C185E"/>
    <w:rsid w:val="002C5DD7"/>
    <w:rsid w:val="002D0C88"/>
    <w:rsid w:val="002F2C43"/>
    <w:rsid w:val="002F7863"/>
    <w:rsid w:val="003024C7"/>
    <w:rsid w:val="00303B2C"/>
    <w:rsid w:val="00303BF4"/>
    <w:rsid w:val="0030693C"/>
    <w:rsid w:val="00306E86"/>
    <w:rsid w:val="00311C8E"/>
    <w:rsid w:val="00312C87"/>
    <w:rsid w:val="003165A0"/>
    <w:rsid w:val="00320344"/>
    <w:rsid w:val="00323CAA"/>
    <w:rsid w:val="00332E89"/>
    <w:rsid w:val="00333B00"/>
    <w:rsid w:val="00334E55"/>
    <w:rsid w:val="00336688"/>
    <w:rsid w:val="00344A8C"/>
    <w:rsid w:val="00345ED9"/>
    <w:rsid w:val="00351AFD"/>
    <w:rsid w:val="003533BF"/>
    <w:rsid w:val="00353ADA"/>
    <w:rsid w:val="00355AB0"/>
    <w:rsid w:val="0036105D"/>
    <w:rsid w:val="003640F1"/>
    <w:rsid w:val="0038096D"/>
    <w:rsid w:val="0038420B"/>
    <w:rsid w:val="003866ED"/>
    <w:rsid w:val="00395EAB"/>
    <w:rsid w:val="003A46CF"/>
    <w:rsid w:val="003B3BA0"/>
    <w:rsid w:val="003B3DB3"/>
    <w:rsid w:val="003B79AD"/>
    <w:rsid w:val="003B7AE5"/>
    <w:rsid w:val="003C38C2"/>
    <w:rsid w:val="003C4AA7"/>
    <w:rsid w:val="003C6FA5"/>
    <w:rsid w:val="003C733A"/>
    <w:rsid w:val="003D29BD"/>
    <w:rsid w:val="003D373B"/>
    <w:rsid w:val="003E502E"/>
    <w:rsid w:val="003E5201"/>
    <w:rsid w:val="003E5E90"/>
    <w:rsid w:val="003F2B3E"/>
    <w:rsid w:val="003F41CE"/>
    <w:rsid w:val="003F641A"/>
    <w:rsid w:val="0040017C"/>
    <w:rsid w:val="0040048B"/>
    <w:rsid w:val="00403514"/>
    <w:rsid w:val="00403913"/>
    <w:rsid w:val="0042373C"/>
    <w:rsid w:val="00433CDC"/>
    <w:rsid w:val="00441FEF"/>
    <w:rsid w:val="00447A6D"/>
    <w:rsid w:val="00452D6D"/>
    <w:rsid w:val="00455469"/>
    <w:rsid w:val="004567C3"/>
    <w:rsid w:val="0046373A"/>
    <w:rsid w:val="00465130"/>
    <w:rsid w:val="00471A8F"/>
    <w:rsid w:val="004819EF"/>
    <w:rsid w:val="004822D1"/>
    <w:rsid w:val="00486AA6"/>
    <w:rsid w:val="004931E8"/>
    <w:rsid w:val="00494F6A"/>
    <w:rsid w:val="004A25BA"/>
    <w:rsid w:val="004A5458"/>
    <w:rsid w:val="004C0D4B"/>
    <w:rsid w:val="004C55A0"/>
    <w:rsid w:val="004C6090"/>
    <w:rsid w:val="004D55BF"/>
    <w:rsid w:val="004D645E"/>
    <w:rsid w:val="004D79B5"/>
    <w:rsid w:val="004E51EB"/>
    <w:rsid w:val="004E6856"/>
    <w:rsid w:val="004E77EC"/>
    <w:rsid w:val="004E7820"/>
    <w:rsid w:val="004F0681"/>
    <w:rsid w:val="004F7221"/>
    <w:rsid w:val="005101C3"/>
    <w:rsid w:val="00510E04"/>
    <w:rsid w:val="00512DC1"/>
    <w:rsid w:val="00531391"/>
    <w:rsid w:val="0053359A"/>
    <w:rsid w:val="00536DD7"/>
    <w:rsid w:val="00537301"/>
    <w:rsid w:val="00545453"/>
    <w:rsid w:val="005539F6"/>
    <w:rsid w:val="005552F6"/>
    <w:rsid w:val="00555E7A"/>
    <w:rsid w:val="0055641E"/>
    <w:rsid w:val="005578D3"/>
    <w:rsid w:val="00560F53"/>
    <w:rsid w:val="005614B1"/>
    <w:rsid w:val="00561E53"/>
    <w:rsid w:val="005639BA"/>
    <w:rsid w:val="00563E4E"/>
    <w:rsid w:val="00565792"/>
    <w:rsid w:val="00570165"/>
    <w:rsid w:val="00577891"/>
    <w:rsid w:val="00584A84"/>
    <w:rsid w:val="00593B52"/>
    <w:rsid w:val="005942A1"/>
    <w:rsid w:val="00594E69"/>
    <w:rsid w:val="005A1249"/>
    <w:rsid w:val="005A1B83"/>
    <w:rsid w:val="005A2BDA"/>
    <w:rsid w:val="005A4EA6"/>
    <w:rsid w:val="005A7C4F"/>
    <w:rsid w:val="005B232C"/>
    <w:rsid w:val="005B364D"/>
    <w:rsid w:val="005C4997"/>
    <w:rsid w:val="005C7C80"/>
    <w:rsid w:val="005D6AB3"/>
    <w:rsid w:val="005E483E"/>
    <w:rsid w:val="00600BD4"/>
    <w:rsid w:val="006023FC"/>
    <w:rsid w:val="006071C6"/>
    <w:rsid w:val="00607746"/>
    <w:rsid w:val="0060785F"/>
    <w:rsid w:val="00611B45"/>
    <w:rsid w:val="00612B60"/>
    <w:rsid w:val="00612F33"/>
    <w:rsid w:val="00615389"/>
    <w:rsid w:val="00616D00"/>
    <w:rsid w:val="00622479"/>
    <w:rsid w:val="006229AA"/>
    <w:rsid w:val="00623077"/>
    <w:rsid w:val="00625C48"/>
    <w:rsid w:val="006262C7"/>
    <w:rsid w:val="006367BC"/>
    <w:rsid w:val="00641DB9"/>
    <w:rsid w:val="00643404"/>
    <w:rsid w:val="006444ED"/>
    <w:rsid w:val="0065136A"/>
    <w:rsid w:val="00655836"/>
    <w:rsid w:val="00656DBD"/>
    <w:rsid w:val="006606DE"/>
    <w:rsid w:val="006610D9"/>
    <w:rsid w:val="00662488"/>
    <w:rsid w:val="00662900"/>
    <w:rsid w:val="006647E3"/>
    <w:rsid w:val="00671B24"/>
    <w:rsid w:val="00673D87"/>
    <w:rsid w:val="00676935"/>
    <w:rsid w:val="006818AB"/>
    <w:rsid w:val="00683386"/>
    <w:rsid w:val="006860A2"/>
    <w:rsid w:val="00686891"/>
    <w:rsid w:val="00687B30"/>
    <w:rsid w:val="0069346F"/>
    <w:rsid w:val="00694639"/>
    <w:rsid w:val="006978B7"/>
    <w:rsid w:val="006A0411"/>
    <w:rsid w:val="006A16BB"/>
    <w:rsid w:val="006A473E"/>
    <w:rsid w:val="006A4872"/>
    <w:rsid w:val="006A671E"/>
    <w:rsid w:val="006A7326"/>
    <w:rsid w:val="006B1BF4"/>
    <w:rsid w:val="006B7E88"/>
    <w:rsid w:val="006C41F8"/>
    <w:rsid w:val="006C43E8"/>
    <w:rsid w:val="006C4D75"/>
    <w:rsid w:val="006C7444"/>
    <w:rsid w:val="006D00D7"/>
    <w:rsid w:val="006D5806"/>
    <w:rsid w:val="006D5845"/>
    <w:rsid w:val="006D5EB3"/>
    <w:rsid w:val="006E7BE4"/>
    <w:rsid w:val="00710F17"/>
    <w:rsid w:val="007135F1"/>
    <w:rsid w:val="00715B40"/>
    <w:rsid w:val="007245C1"/>
    <w:rsid w:val="00724685"/>
    <w:rsid w:val="00727271"/>
    <w:rsid w:val="007325E3"/>
    <w:rsid w:val="00740FB0"/>
    <w:rsid w:val="00746419"/>
    <w:rsid w:val="00747402"/>
    <w:rsid w:val="007506A5"/>
    <w:rsid w:val="00754124"/>
    <w:rsid w:val="00754198"/>
    <w:rsid w:val="00757156"/>
    <w:rsid w:val="00757C1F"/>
    <w:rsid w:val="007600F3"/>
    <w:rsid w:val="0076325E"/>
    <w:rsid w:val="007663D1"/>
    <w:rsid w:val="00766C3B"/>
    <w:rsid w:val="007741C0"/>
    <w:rsid w:val="00775677"/>
    <w:rsid w:val="007759B5"/>
    <w:rsid w:val="0077690E"/>
    <w:rsid w:val="00776C05"/>
    <w:rsid w:val="0078552E"/>
    <w:rsid w:val="00785B51"/>
    <w:rsid w:val="0079091D"/>
    <w:rsid w:val="00790F4D"/>
    <w:rsid w:val="007925E8"/>
    <w:rsid w:val="00796DB7"/>
    <w:rsid w:val="007A00E7"/>
    <w:rsid w:val="007A2EC9"/>
    <w:rsid w:val="007B3008"/>
    <w:rsid w:val="007B328A"/>
    <w:rsid w:val="007C5BF2"/>
    <w:rsid w:val="007D0844"/>
    <w:rsid w:val="007D51FA"/>
    <w:rsid w:val="007E2491"/>
    <w:rsid w:val="007E3EE8"/>
    <w:rsid w:val="007E41F7"/>
    <w:rsid w:val="007F400F"/>
    <w:rsid w:val="007F579C"/>
    <w:rsid w:val="007F6AD9"/>
    <w:rsid w:val="0080151E"/>
    <w:rsid w:val="00805F21"/>
    <w:rsid w:val="008130AF"/>
    <w:rsid w:val="00832D72"/>
    <w:rsid w:val="00835D57"/>
    <w:rsid w:val="0083661B"/>
    <w:rsid w:val="00842EFE"/>
    <w:rsid w:val="0084356D"/>
    <w:rsid w:val="00845D62"/>
    <w:rsid w:val="00847F2F"/>
    <w:rsid w:val="00850B37"/>
    <w:rsid w:val="008516FE"/>
    <w:rsid w:val="00852189"/>
    <w:rsid w:val="00857225"/>
    <w:rsid w:val="008625BA"/>
    <w:rsid w:val="008708F9"/>
    <w:rsid w:val="008762AC"/>
    <w:rsid w:val="00877DEB"/>
    <w:rsid w:val="00880DFE"/>
    <w:rsid w:val="00890736"/>
    <w:rsid w:val="008A281B"/>
    <w:rsid w:val="008A4415"/>
    <w:rsid w:val="008A4680"/>
    <w:rsid w:val="008B27C7"/>
    <w:rsid w:val="008C0425"/>
    <w:rsid w:val="008C1085"/>
    <w:rsid w:val="008C410E"/>
    <w:rsid w:val="008C421A"/>
    <w:rsid w:val="008C4586"/>
    <w:rsid w:val="008C54F1"/>
    <w:rsid w:val="008C60F7"/>
    <w:rsid w:val="008C78DE"/>
    <w:rsid w:val="008D0AD8"/>
    <w:rsid w:val="008D183A"/>
    <w:rsid w:val="008D3944"/>
    <w:rsid w:val="008E3CCD"/>
    <w:rsid w:val="008F36E0"/>
    <w:rsid w:val="008F4885"/>
    <w:rsid w:val="009000E9"/>
    <w:rsid w:val="00901097"/>
    <w:rsid w:val="00902368"/>
    <w:rsid w:val="0090267E"/>
    <w:rsid w:val="009032BE"/>
    <w:rsid w:val="00903E81"/>
    <w:rsid w:val="009078B1"/>
    <w:rsid w:val="00912D09"/>
    <w:rsid w:val="00916E68"/>
    <w:rsid w:val="0092020C"/>
    <w:rsid w:val="00920E6F"/>
    <w:rsid w:val="00922A78"/>
    <w:rsid w:val="00922EB7"/>
    <w:rsid w:val="00924575"/>
    <w:rsid w:val="0092672C"/>
    <w:rsid w:val="00935C50"/>
    <w:rsid w:val="00937A22"/>
    <w:rsid w:val="009413CF"/>
    <w:rsid w:val="00944255"/>
    <w:rsid w:val="00944638"/>
    <w:rsid w:val="00944EC0"/>
    <w:rsid w:val="00955413"/>
    <w:rsid w:val="00956A2C"/>
    <w:rsid w:val="0095700A"/>
    <w:rsid w:val="009573E5"/>
    <w:rsid w:val="00957A7A"/>
    <w:rsid w:val="009613DE"/>
    <w:rsid w:val="00962E3F"/>
    <w:rsid w:val="0096430D"/>
    <w:rsid w:val="00964903"/>
    <w:rsid w:val="0096509B"/>
    <w:rsid w:val="009660D1"/>
    <w:rsid w:val="00966344"/>
    <w:rsid w:val="009676D4"/>
    <w:rsid w:val="00974182"/>
    <w:rsid w:val="009759F7"/>
    <w:rsid w:val="00976158"/>
    <w:rsid w:val="0097786C"/>
    <w:rsid w:val="00980A97"/>
    <w:rsid w:val="009835BA"/>
    <w:rsid w:val="009839DD"/>
    <w:rsid w:val="009858AC"/>
    <w:rsid w:val="0098738F"/>
    <w:rsid w:val="009915AE"/>
    <w:rsid w:val="009920DA"/>
    <w:rsid w:val="00995F2E"/>
    <w:rsid w:val="009B4800"/>
    <w:rsid w:val="009B63BF"/>
    <w:rsid w:val="009B793D"/>
    <w:rsid w:val="009C023A"/>
    <w:rsid w:val="009C0FDF"/>
    <w:rsid w:val="009C5542"/>
    <w:rsid w:val="009D47DB"/>
    <w:rsid w:val="009E1604"/>
    <w:rsid w:val="009E1A76"/>
    <w:rsid w:val="009E3E8C"/>
    <w:rsid w:val="009F0737"/>
    <w:rsid w:val="009F0856"/>
    <w:rsid w:val="009F3342"/>
    <w:rsid w:val="009F4441"/>
    <w:rsid w:val="009F66E4"/>
    <w:rsid w:val="00A10D7E"/>
    <w:rsid w:val="00A11850"/>
    <w:rsid w:val="00A13848"/>
    <w:rsid w:val="00A20699"/>
    <w:rsid w:val="00A24BED"/>
    <w:rsid w:val="00A278B5"/>
    <w:rsid w:val="00A27A56"/>
    <w:rsid w:val="00A32C81"/>
    <w:rsid w:val="00A37C67"/>
    <w:rsid w:val="00A44F6E"/>
    <w:rsid w:val="00A52703"/>
    <w:rsid w:val="00A56C68"/>
    <w:rsid w:val="00A56E90"/>
    <w:rsid w:val="00A575D2"/>
    <w:rsid w:val="00A6242D"/>
    <w:rsid w:val="00A62573"/>
    <w:rsid w:val="00A62C97"/>
    <w:rsid w:val="00A64819"/>
    <w:rsid w:val="00A65AE5"/>
    <w:rsid w:val="00A67BA5"/>
    <w:rsid w:val="00A70B9B"/>
    <w:rsid w:val="00A71DA2"/>
    <w:rsid w:val="00A72621"/>
    <w:rsid w:val="00A72636"/>
    <w:rsid w:val="00A775A1"/>
    <w:rsid w:val="00A87D93"/>
    <w:rsid w:val="00A905D3"/>
    <w:rsid w:val="00A94E1A"/>
    <w:rsid w:val="00A95382"/>
    <w:rsid w:val="00A96941"/>
    <w:rsid w:val="00A97B0A"/>
    <w:rsid w:val="00A97E43"/>
    <w:rsid w:val="00AA1F99"/>
    <w:rsid w:val="00AA4BA2"/>
    <w:rsid w:val="00AB001A"/>
    <w:rsid w:val="00AB3D19"/>
    <w:rsid w:val="00AC0427"/>
    <w:rsid w:val="00AC170E"/>
    <w:rsid w:val="00AC40B4"/>
    <w:rsid w:val="00AD1A92"/>
    <w:rsid w:val="00AD6732"/>
    <w:rsid w:val="00AE1D92"/>
    <w:rsid w:val="00AE4A81"/>
    <w:rsid w:val="00B006AD"/>
    <w:rsid w:val="00B01FE1"/>
    <w:rsid w:val="00B137FF"/>
    <w:rsid w:val="00B15DE1"/>
    <w:rsid w:val="00B2120F"/>
    <w:rsid w:val="00B225EB"/>
    <w:rsid w:val="00B25FC4"/>
    <w:rsid w:val="00B26F6B"/>
    <w:rsid w:val="00B30BD1"/>
    <w:rsid w:val="00B316A7"/>
    <w:rsid w:val="00B320B4"/>
    <w:rsid w:val="00B3345D"/>
    <w:rsid w:val="00B35B8D"/>
    <w:rsid w:val="00B43AC4"/>
    <w:rsid w:val="00B4589D"/>
    <w:rsid w:val="00B4618C"/>
    <w:rsid w:val="00B509AB"/>
    <w:rsid w:val="00B514DE"/>
    <w:rsid w:val="00B5346C"/>
    <w:rsid w:val="00B574F6"/>
    <w:rsid w:val="00B578C1"/>
    <w:rsid w:val="00B604E6"/>
    <w:rsid w:val="00B6508D"/>
    <w:rsid w:val="00B66932"/>
    <w:rsid w:val="00B7677F"/>
    <w:rsid w:val="00B80EA7"/>
    <w:rsid w:val="00B97308"/>
    <w:rsid w:val="00BA625C"/>
    <w:rsid w:val="00BA6A09"/>
    <w:rsid w:val="00BC1E3B"/>
    <w:rsid w:val="00BC79E8"/>
    <w:rsid w:val="00BD098B"/>
    <w:rsid w:val="00BD2BA1"/>
    <w:rsid w:val="00BE6300"/>
    <w:rsid w:val="00BE755F"/>
    <w:rsid w:val="00BF1455"/>
    <w:rsid w:val="00BF221F"/>
    <w:rsid w:val="00BF5AB5"/>
    <w:rsid w:val="00BF742F"/>
    <w:rsid w:val="00BF79F0"/>
    <w:rsid w:val="00C01A51"/>
    <w:rsid w:val="00C01F4B"/>
    <w:rsid w:val="00C027F2"/>
    <w:rsid w:val="00C03996"/>
    <w:rsid w:val="00C11E38"/>
    <w:rsid w:val="00C123FC"/>
    <w:rsid w:val="00C1567C"/>
    <w:rsid w:val="00C167EF"/>
    <w:rsid w:val="00C2341A"/>
    <w:rsid w:val="00C247F3"/>
    <w:rsid w:val="00C24BC0"/>
    <w:rsid w:val="00C24C88"/>
    <w:rsid w:val="00C34497"/>
    <w:rsid w:val="00C40A41"/>
    <w:rsid w:val="00C511E2"/>
    <w:rsid w:val="00C54A0E"/>
    <w:rsid w:val="00C628E5"/>
    <w:rsid w:val="00C66845"/>
    <w:rsid w:val="00C756D5"/>
    <w:rsid w:val="00C77562"/>
    <w:rsid w:val="00C81ED6"/>
    <w:rsid w:val="00C8428C"/>
    <w:rsid w:val="00C85F7D"/>
    <w:rsid w:val="00C930E8"/>
    <w:rsid w:val="00C93B3A"/>
    <w:rsid w:val="00C95530"/>
    <w:rsid w:val="00C95546"/>
    <w:rsid w:val="00CB2F64"/>
    <w:rsid w:val="00CB3E7A"/>
    <w:rsid w:val="00CB4219"/>
    <w:rsid w:val="00CB7F3B"/>
    <w:rsid w:val="00CC2E7D"/>
    <w:rsid w:val="00CC3804"/>
    <w:rsid w:val="00CC5D01"/>
    <w:rsid w:val="00CD01AA"/>
    <w:rsid w:val="00CD046C"/>
    <w:rsid w:val="00CD0D13"/>
    <w:rsid w:val="00CD1DC4"/>
    <w:rsid w:val="00CD71E6"/>
    <w:rsid w:val="00CE4942"/>
    <w:rsid w:val="00CE5407"/>
    <w:rsid w:val="00D00C1C"/>
    <w:rsid w:val="00D02D88"/>
    <w:rsid w:val="00D120B0"/>
    <w:rsid w:val="00D20846"/>
    <w:rsid w:val="00D25F49"/>
    <w:rsid w:val="00D2764D"/>
    <w:rsid w:val="00D37AC4"/>
    <w:rsid w:val="00D41848"/>
    <w:rsid w:val="00D54D0C"/>
    <w:rsid w:val="00D57ADD"/>
    <w:rsid w:val="00D57EBA"/>
    <w:rsid w:val="00D60193"/>
    <w:rsid w:val="00D72D9C"/>
    <w:rsid w:val="00D767BD"/>
    <w:rsid w:val="00D80E35"/>
    <w:rsid w:val="00D811B4"/>
    <w:rsid w:val="00D83FA6"/>
    <w:rsid w:val="00D87A1E"/>
    <w:rsid w:val="00D941D3"/>
    <w:rsid w:val="00D96D6D"/>
    <w:rsid w:val="00DA12CB"/>
    <w:rsid w:val="00DA2D15"/>
    <w:rsid w:val="00DC034B"/>
    <w:rsid w:val="00DC186E"/>
    <w:rsid w:val="00DC2E7A"/>
    <w:rsid w:val="00DC6C59"/>
    <w:rsid w:val="00DE08A9"/>
    <w:rsid w:val="00DE4288"/>
    <w:rsid w:val="00DE696A"/>
    <w:rsid w:val="00DE73EE"/>
    <w:rsid w:val="00DF2FF1"/>
    <w:rsid w:val="00DF3FFE"/>
    <w:rsid w:val="00DF758C"/>
    <w:rsid w:val="00E01872"/>
    <w:rsid w:val="00E02181"/>
    <w:rsid w:val="00E03E3F"/>
    <w:rsid w:val="00E107E6"/>
    <w:rsid w:val="00E1308C"/>
    <w:rsid w:val="00E14A7C"/>
    <w:rsid w:val="00E22386"/>
    <w:rsid w:val="00E23A67"/>
    <w:rsid w:val="00E245BF"/>
    <w:rsid w:val="00E25353"/>
    <w:rsid w:val="00E257D8"/>
    <w:rsid w:val="00E3506F"/>
    <w:rsid w:val="00E354A6"/>
    <w:rsid w:val="00E360D9"/>
    <w:rsid w:val="00E43480"/>
    <w:rsid w:val="00E50EFA"/>
    <w:rsid w:val="00E523B0"/>
    <w:rsid w:val="00E55208"/>
    <w:rsid w:val="00E570BE"/>
    <w:rsid w:val="00E5799F"/>
    <w:rsid w:val="00E64504"/>
    <w:rsid w:val="00E7130A"/>
    <w:rsid w:val="00E725A6"/>
    <w:rsid w:val="00E729AE"/>
    <w:rsid w:val="00E75682"/>
    <w:rsid w:val="00E75CCF"/>
    <w:rsid w:val="00E774A1"/>
    <w:rsid w:val="00E8299F"/>
    <w:rsid w:val="00E867C4"/>
    <w:rsid w:val="00E86F43"/>
    <w:rsid w:val="00E90A30"/>
    <w:rsid w:val="00E9408A"/>
    <w:rsid w:val="00EA7552"/>
    <w:rsid w:val="00EB02FA"/>
    <w:rsid w:val="00EB0D26"/>
    <w:rsid w:val="00EB3BD2"/>
    <w:rsid w:val="00EC3725"/>
    <w:rsid w:val="00EC77E3"/>
    <w:rsid w:val="00ED0AEB"/>
    <w:rsid w:val="00ED1D51"/>
    <w:rsid w:val="00ED1EB0"/>
    <w:rsid w:val="00ED387A"/>
    <w:rsid w:val="00ED5F35"/>
    <w:rsid w:val="00EE752F"/>
    <w:rsid w:val="00EF2195"/>
    <w:rsid w:val="00EF43AA"/>
    <w:rsid w:val="00EF5431"/>
    <w:rsid w:val="00F00FBB"/>
    <w:rsid w:val="00F02D5A"/>
    <w:rsid w:val="00F044F6"/>
    <w:rsid w:val="00F05AA2"/>
    <w:rsid w:val="00F07FDF"/>
    <w:rsid w:val="00F1121E"/>
    <w:rsid w:val="00F15E50"/>
    <w:rsid w:val="00F167A9"/>
    <w:rsid w:val="00F1789F"/>
    <w:rsid w:val="00F17F5B"/>
    <w:rsid w:val="00F2175D"/>
    <w:rsid w:val="00F22FD2"/>
    <w:rsid w:val="00F23379"/>
    <w:rsid w:val="00F24E94"/>
    <w:rsid w:val="00F26D03"/>
    <w:rsid w:val="00F27DE5"/>
    <w:rsid w:val="00F40C27"/>
    <w:rsid w:val="00F459BD"/>
    <w:rsid w:val="00F46E37"/>
    <w:rsid w:val="00F50291"/>
    <w:rsid w:val="00F50BC6"/>
    <w:rsid w:val="00F564E9"/>
    <w:rsid w:val="00F601A5"/>
    <w:rsid w:val="00F71EC6"/>
    <w:rsid w:val="00F72CEB"/>
    <w:rsid w:val="00F83BCB"/>
    <w:rsid w:val="00F845C6"/>
    <w:rsid w:val="00F8540C"/>
    <w:rsid w:val="00F86BB6"/>
    <w:rsid w:val="00F9069F"/>
    <w:rsid w:val="00F90F1A"/>
    <w:rsid w:val="00FA6B8C"/>
    <w:rsid w:val="00FA789B"/>
    <w:rsid w:val="00FB1987"/>
    <w:rsid w:val="00FB5505"/>
    <w:rsid w:val="00FC0E0A"/>
    <w:rsid w:val="00FD31CD"/>
    <w:rsid w:val="00FD4888"/>
    <w:rsid w:val="00FD59C8"/>
    <w:rsid w:val="00FE0162"/>
    <w:rsid w:val="00FE28A2"/>
    <w:rsid w:val="00FE369E"/>
    <w:rsid w:val="00FE7275"/>
    <w:rsid w:val="00FE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60BEF"/>
  <w14:defaultImageDpi w14:val="300"/>
  <w15:chartTrackingRefBased/>
  <w15:docId w15:val="{908F2DDF-1BA9-4EF0-B219-D9D8B03D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rd">
    <w:name w:val="Normal"/>
    <w:qFormat/>
    <w:rsid w:val="00C167EF"/>
    <w:rPr>
      <w:sz w:val="24"/>
      <w:szCs w:val="24"/>
    </w:rPr>
  </w:style>
  <w:style w:type="paragraph" w:styleId="berschrift1">
    <w:name w:val="heading 1"/>
    <w:aliases w:val=" Char"/>
    <w:basedOn w:val="Standard"/>
    <w:next w:val="Standard"/>
    <w:link w:val="berschrift1Zchn"/>
    <w:qFormat/>
    <w:rsid w:val="00D54D0C"/>
    <w:pPr>
      <w:keepNext/>
      <w:outlineLvl w:val="0"/>
    </w:pPr>
    <w:rPr>
      <w:rFonts w:ascii="Arial" w:hAnsi="Arial"/>
      <w:b/>
      <w:sz w:val="28"/>
      <w:szCs w:val="20"/>
      <w:u w:val="single"/>
    </w:rPr>
  </w:style>
  <w:style w:type="paragraph" w:styleId="berschrift2">
    <w:name w:val="heading 2"/>
    <w:basedOn w:val="Standard"/>
    <w:next w:val="Standard"/>
    <w:qFormat/>
    <w:rsid w:val="00D54D0C"/>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D54D0C"/>
    <w:pPr>
      <w:keepNext/>
      <w:spacing w:before="240" w:after="60"/>
      <w:outlineLvl w:val="2"/>
    </w:pPr>
    <w:rPr>
      <w:rFonts w:ascii="Arial" w:hAnsi="Arial"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uiPriority w:val="39"/>
    <w:rsid w:val="0091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1"/>
    <w:uiPriority w:val="99"/>
    <w:rsid w:val="00B509AB"/>
    <w:pPr>
      <w:tabs>
        <w:tab w:val="center" w:pos="4536"/>
        <w:tab w:val="right" w:pos="9072"/>
      </w:tabs>
    </w:pPr>
  </w:style>
  <w:style w:type="paragraph" w:styleId="Fuzeile">
    <w:name w:val="footer"/>
    <w:basedOn w:val="Standard"/>
    <w:link w:val="FuzeileZchn"/>
    <w:uiPriority w:val="99"/>
    <w:rsid w:val="00B509AB"/>
    <w:pPr>
      <w:tabs>
        <w:tab w:val="center" w:pos="4536"/>
        <w:tab w:val="right" w:pos="9072"/>
      </w:tabs>
    </w:pPr>
  </w:style>
  <w:style w:type="character" w:styleId="Seitenzahl">
    <w:name w:val="page number"/>
    <w:basedOn w:val="Absatz-Standardschriftart"/>
    <w:rsid w:val="00B509AB"/>
  </w:style>
  <w:style w:type="paragraph" w:styleId="Textkrper">
    <w:name w:val="Body Text"/>
    <w:basedOn w:val="Standard"/>
    <w:rsid w:val="00D54D0C"/>
    <w:rPr>
      <w:rFonts w:ascii="Arial" w:hAnsi="Arial"/>
      <w:szCs w:val="20"/>
    </w:rPr>
  </w:style>
  <w:style w:type="paragraph" w:styleId="Dokumentstruktur">
    <w:name w:val="Document Map"/>
    <w:basedOn w:val="Standard"/>
    <w:semiHidden/>
    <w:rsid w:val="00D54D0C"/>
    <w:pPr>
      <w:shd w:val="clear" w:color="auto" w:fill="000080"/>
    </w:pPr>
    <w:rPr>
      <w:rFonts w:ascii="Tahoma" w:hAnsi="Tahoma"/>
      <w:sz w:val="20"/>
      <w:szCs w:val="20"/>
    </w:rPr>
  </w:style>
  <w:style w:type="paragraph" w:customStyle="1" w:styleId="Formatvorlage1">
    <w:name w:val="Formatvorlage1"/>
    <w:basedOn w:val="berschrift1"/>
    <w:rsid w:val="00D54D0C"/>
    <w:rPr>
      <w:b w:val="0"/>
    </w:rPr>
  </w:style>
  <w:style w:type="character" w:customStyle="1" w:styleId="berschrift1Zchn">
    <w:name w:val="Überschrift 1 Zchn"/>
    <w:aliases w:val=" Char Zchn"/>
    <w:link w:val="berschrift1"/>
    <w:rsid w:val="0077690E"/>
    <w:rPr>
      <w:rFonts w:ascii="Arial" w:hAnsi="Arial"/>
      <w:b/>
      <w:sz w:val="28"/>
      <w:u w:val="single"/>
      <w:lang w:val="de-DE" w:eastAsia="de-DE" w:bidi="ar-SA"/>
    </w:rPr>
  </w:style>
  <w:style w:type="paragraph" w:customStyle="1" w:styleId="Text">
    <w:name w:val="Text"/>
    <w:rsid w:val="007135F1"/>
    <w:rPr>
      <w:snapToGrid w:val="0"/>
      <w:color w:val="000000"/>
      <w:sz w:val="24"/>
    </w:rPr>
  </w:style>
  <w:style w:type="paragraph" w:styleId="Sprechblasentext">
    <w:name w:val="Balloon Text"/>
    <w:basedOn w:val="Standard"/>
    <w:link w:val="SprechblasentextZchn"/>
    <w:uiPriority w:val="99"/>
    <w:semiHidden/>
    <w:unhideWhenUsed/>
    <w:rsid w:val="00A56E90"/>
    <w:rPr>
      <w:rFonts w:ascii="Tahoma" w:hAnsi="Tahoma" w:cs="Tahoma"/>
      <w:sz w:val="16"/>
      <w:szCs w:val="16"/>
    </w:rPr>
  </w:style>
  <w:style w:type="character" w:customStyle="1" w:styleId="SprechblasentextZchn">
    <w:name w:val="Sprechblasentext Zchn"/>
    <w:link w:val="Sprechblasentext"/>
    <w:uiPriority w:val="99"/>
    <w:semiHidden/>
    <w:rsid w:val="00A56E90"/>
    <w:rPr>
      <w:rFonts w:ascii="Tahoma" w:hAnsi="Tahoma" w:cs="Tahoma"/>
      <w:sz w:val="16"/>
      <w:szCs w:val="16"/>
    </w:rPr>
  </w:style>
  <w:style w:type="character" w:customStyle="1" w:styleId="KopfzeileZchn1">
    <w:name w:val="Kopfzeile Zchn1"/>
    <w:link w:val="Kopfzeile"/>
    <w:uiPriority w:val="99"/>
    <w:rsid w:val="00A56E90"/>
    <w:rPr>
      <w:sz w:val="24"/>
      <w:szCs w:val="24"/>
    </w:rPr>
  </w:style>
  <w:style w:type="paragraph" w:styleId="FarbigeListe-Akzent1">
    <w:name w:val="Colorful List Accent 1"/>
    <w:basedOn w:val="Standard"/>
    <w:uiPriority w:val="34"/>
    <w:qFormat/>
    <w:rsid w:val="008D3944"/>
    <w:pPr>
      <w:ind w:left="708"/>
    </w:pPr>
  </w:style>
  <w:style w:type="character" w:customStyle="1" w:styleId="FuzeileZchn">
    <w:name w:val="Fußzeile Zchn"/>
    <w:link w:val="Fuzeile"/>
    <w:uiPriority w:val="99"/>
    <w:rsid w:val="00903E81"/>
    <w:rPr>
      <w:sz w:val="24"/>
      <w:szCs w:val="24"/>
    </w:rPr>
  </w:style>
  <w:style w:type="character" w:customStyle="1" w:styleId="KopfzeileZchn">
    <w:name w:val="Kopfzeile Zchn"/>
    <w:uiPriority w:val="99"/>
    <w:rsid w:val="008762AC"/>
  </w:style>
  <w:style w:type="paragraph" w:styleId="Funotentext">
    <w:name w:val="footnote text"/>
    <w:basedOn w:val="Standard"/>
    <w:link w:val="FunotentextZchn"/>
    <w:uiPriority w:val="99"/>
    <w:unhideWhenUsed/>
    <w:rsid w:val="00E55208"/>
  </w:style>
  <w:style w:type="character" w:customStyle="1" w:styleId="FunotentextZchn">
    <w:name w:val="Fußnotentext Zchn"/>
    <w:link w:val="Funotentext"/>
    <w:uiPriority w:val="99"/>
    <w:rsid w:val="00E55208"/>
    <w:rPr>
      <w:sz w:val="24"/>
      <w:szCs w:val="24"/>
    </w:rPr>
  </w:style>
  <w:style w:type="character" w:styleId="Funotenzeichen">
    <w:name w:val="footnote reference"/>
    <w:uiPriority w:val="99"/>
    <w:unhideWhenUsed/>
    <w:rsid w:val="00E55208"/>
    <w:rPr>
      <w:vertAlign w:val="superscript"/>
    </w:rPr>
  </w:style>
  <w:style w:type="paragraph" w:styleId="StandardWeb">
    <w:name w:val="Normal (Web)"/>
    <w:basedOn w:val="Standard"/>
    <w:uiPriority w:val="99"/>
    <w:semiHidden/>
    <w:unhideWhenUsed/>
    <w:rsid w:val="001844AE"/>
    <w:pPr>
      <w:spacing w:before="100" w:beforeAutospacing="1" w:after="100" w:afterAutospacing="1"/>
    </w:pPr>
  </w:style>
  <w:style w:type="character" w:styleId="Kommentarzeichen">
    <w:name w:val="annotation reference"/>
    <w:uiPriority w:val="99"/>
    <w:semiHidden/>
    <w:unhideWhenUsed/>
    <w:rsid w:val="0019789F"/>
    <w:rPr>
      <w:sz w:val="18"/>
      <w:szCs w:val="18"/>
    </w:rPr>
  </w:style>
  <w:style w:type="paragraph" w:styleId="Kommentartext">
    <w:name w:val="annotation text"/>
    <w:basedOn w:val="Standard"/>
    <w:link w:val="KommentartextZchn"/>
    <w:uiPriority w:val="99"/>
    <w:semiHidden/>
    <w:unhideWhenUsed/>
    <w:rsid w:val="0019789F"/>
  </w:style>
  <w:style w:type="character" w:customStyle="1" w:styleId="KommentartextZchn">
    <w:name w:val="Kommentartext Zchn"/>
    <w:link w:val="Kommentartext"/>
    <w:uiPriority w:val="99"/>
    <w:semiHidden/>
    <w:rsid w:val="0019789F"/>
    <w:rPr>
      <w:sz w:val="24"/>
      <w:szCs w:val="24"/>
    </w:rPr>
  </w:style>
  <w:style w:type="paragraph" w:styleId="Kommentarthema">
    <w:name w:val="annotation subject"/>
    <w:basedOn w:val="Kommentartext"/>
    <w:next w:val="Kommentartext"/>
    <w:link w:val="KommentarthemaZchn"/>
    <w:uiPriority w:val="99"/>
    <w:semiHidden/>
    <w:unhideWhenUsed/>
    <w:rsid w:val="0019789F"/>
    <w:rPr>
      <w:b/>
      <w:bCs/>
      <w:sz w:val="20"/>
      <w:szCs w:val="20"/>
    </w:rPr>
  </w:style>
  <w:style w:type="character" w:customStyle="1" w:styleId="KommentarthemaZchn">
    <w:name w:val="Kommentarthema Zchn"/>
    <w:link w:val="Kommentarthema"/>
    <w:uiPriority w:val="99"/>
    <w:semiHidden/>
    <w:rsid w:val="0019789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6961">
      <w:bodyDiv w:val="1"/>
      <w:marLeft w:val="0"/>
      <w:marRight w:val="0"/>
      <w:marTop w:val="0"/>
      <w:marBottom w:val="0"/>
      <w:divBdr>
        <w:top w:val="none" w:sz="0" w:space="0" w:color="auto"/>
        <w:left w:val="none" w:sz="0" w:space="0" w:color="auto"/>
        <w:bottom w:val="none" w:sz="0" w:space="0" w:color="auto"/>
        <w:right w:val="none" w:sz="0" w:space="0" w:color="auto"/>
      </w:divBdr>
      <w:divsChild>
        <w:div w:id="195848951">
          <w:marLeft w:val="1166"/>
          <w:marRight w:val="0"/>
          <w:marTop w:val="115"/>
          <w:marBottom w:val="0"/>
          <w:divBdr>
            <w:top w:val="none" w:sz="0" w:space="0" w:color="auto"/>
            <w:left w:val="none" w:sz="0" w:space="0" w:color="auto"/>
            <w:bottom w:val="none" w:sz="0" w:space="0" w:color="auto"/>
            <w:right w:val="none" w:sz="0" w:space="0" w:color="auto"/>
          </w:divBdr>
        </w:div>
        <w:div w:id="223414056">
          <w:marLeft w:val="1166"/>
          <w:marRight w:val="0"/>
          <w:marTop w:val="115"/>
          <w:marBottom w:val="0"/>
          <w:divBdr>
            <w:top w:val="none" w:sz="0" w:space="0" w:color="auto"/>
            <w:left w:val="none" w:sz="0" w:space="0" w:color="auto"/>
            <w:bottom w:val="none" w:sz="0" w:space="0" w:color="auto"/>
            <w:right w:val="none" w:sz="0" w:space="0" w:color="auto"/>
          </w:divBdr>
        </w:div>
        <w:div w:id="1247422081">
          <w:marLeft w:val="547"/>
          <w:marRight w:val="0"/>
          <w:marTop w:val="134"/>
          <w:marBottom w:val="0"/>
          <w:divBdr>
            <w:top w:val="none" w:sz="0" w:space="0" w:color="auto"/>
            <w:left w:val="none" w:sz="0" w:space="0" w:color="auto"/>
            <w:bottom w:val="none" w:sz="0" w:space="0" w:color="auto"/>
            <w:right w:val="none" w:sz="0" w:space="0" w:color="auto"/>
          </w:divBdr>
        </w:div>
        <w:div w:id="1391465790">
          <w:marLeft w:val="547"/>
          <w:marRight w:val="0"/>
          <w:marTop w:val="134"/>
          <w:marBottom w:val="0"/>
          <w:divBdr>
            <w:top w:val="none" w:sz="0" w:space="0" w:color="auto"/>
            <w:left w:val="none" w:sz="0" w:space="0" w:color="auto"/>
            <w:bottom w:val="none" w:sz="0" w:space="0" w:color="auto"/>
            <w:right w:val="none" w:sz="0" w:space="0" w:color="auto"/>
          </w:divBdr>
        </w:div>
        <w:div w:id="1683816788">
          <w:marLeft w:val="1166"/>
          <w:marRight w:val="0"/>
          <w:marTop w:val="115"/>
          <w:marBottom w:val="0"/>
          <w:divBdr>
            <w:top w:val="none" w:sz="0" w:space="0" w:color="auto"/>
            <w:left w:val="none" w:sz="0" w:space="0" w:color="auto"/>
            <w:bottom w:val="none" w:sz="0" w:space="0" w:color="auto"/>
            <w:right w:val="none" w:sz="0" w:space="0" w:color="auto"/>
          </w:divBdr>
        </w:div>
        <w:div w:id="1883713019">
          <w:marLeft w:val="547"/>
          <w:marRight w:val="0"/>
          <w:marTop w:val="134"/>
          <w:marBottom w:val="0"/>
          <w:divBdr>
            <w:top w:val="none" w:sz="0" w:space="0" w:color="auto"/>
            <w:left w:val="none" w:sz="0" w:space="0" w:color="auto"/>
            <w:bottom w:val="none" w:sz="0" w:space="0" w:color="auto"/>
            <w:right w:val="none" w:sz="0" w:space="0" w:color="auto"/>
          </w:divBdr>
        </w:div>
      </w:divsChild>
    </w:div>
    <w:div w:id="102850464">
      <w:bodyDiv w:val="1"/>
      <w:marLeft w:val="0"/>
      <w:marRight w:val="0"/>
      <w:marTop w:val="0"/>
      <w:marBottom w:val="0"/>
      <w:divBdr>
        <w:top w:val="none" w:sz="0" w:space="0" w:color="auto"/>
        <w:left w:val="none" w:sz="0" w:space="0" w:color="auto"/>
        <w:bottom w:val="none" w:sz="0" w:space="0" w:color="auto"/>
        <w:right w:val="none" w:sz="0" w:space="0" w:color="auto"/>
      </w:divBdr>
    </w:div>
    <w:div w:id="206335893">
      <w:bodyDiv w:val="1"/>
      <w:marLeft w:val="0"/>
      <w:marRight w:val="0"/>
      <w:marTop w:val="0"/>
      <w:marBottom w:val="0"/>
      <w:divBdr>
        <w:top w:val="none" w:sz="0" w:space="0" w:color="auto"/>
        <w:left w:val="none" w:sz="0" w:space="0" w:color="auto"/>
        <w:bottom w:val="none" w:sz="0" w:space="0" w:color="auto"/>
        <w:right w:val="none" w:sz="0" w:space="0" w:color="auto"/>
      </w:divBdr>
    </w:div>
    <w:div w:id="228731405">
      <w:bodyDiv w:val="1"/>
      <w:marLeft w:val="0"/>
      <w:marRight w:val="0"/>
      <w:marTop w:val="0"/>
      <w:marBottom w:val="0"/>
      <w:divBdr>
        <w:top w:val="none" w:sz="0" w:space="0" w:color="auto"/>
        <w:left w:val="none" w:sz="0" w:space="0" w:color="auto"/>
        <w:bottom w:val="none" w:sz="0" w:space="0" w:color="auto"/>
        <w:right w:val="none" w:sz="0" w:space="0" w:color="auto"/>
      </w:divBdr>
      <w:divsChild>
        <w:div w:id="243340920">
          <w:marLeft w:val="1210"/>
          <w:marRight w:val="0"/>
          <w:marTop w:val="115"/>
          <w:marBottom w:val="0"/>
          <w:divBdr>
            <w:top w:val="none" w:sz="0" w:space="0" w:color="auto"/>
            <w:left w:val="none" w:sz="0" w:space="0" w:color="auto"/>
            <w:bottom w:val="none" w:sz="0" w:space="0" w:color="auto"/>
            <w:right w:val="none" w:sz="0" w:space="0" w:color="auto"/>
          </w:divBdr>
        </w:div>
        <w:div w:id="1192722102">
          <w:marLeft w:val="1210"/>
          <w:marRight w:val="0"/>
          <w:marTop w:val="115"/>
          <w:marBottom w:val="0"/>
          <w:divBdr>
            <w:top w:val="none" w:sz="0" w:space="0" w:color="auto"/>
            <w:left w:val="none" w:sz="0" w:space="0" w:color="auto"/>
            <w:bottom w:val="none" w:sz="0" w:space="0" w:color="auto"/>
            <w:right w:val="none" w:sz="0" w:space="0" w:color="auto"/>
          </w:divBdr>
        </w:div>
        <w:div w:id="1946034959">
          <w:marLeft w:val="1210"/>
          <w:marRight w:val="0"/>
          <w:marTop w:val="115"/>
          <w:marBottom w:val="0"/>
          <w:divBdr>
            <w:top w:val="none" w:sz="0" w:space="0" w:color="auto"/>
            <w:left w:val="none" w:sz="0" w:space="0" w:color="auto"/>
            <w:bottom w:val="none" w:sz="0" w:space="0" w:color="auto"/>
            <w:right w:val="none" w:sz="0" w:space="0" w:color="auto"/>
          </w:divBdr>
        </w:div>
      </w:divsChild>
    </w:div>
    <w:div w:id="247422937">
      <w:bodyDiv w:val="1"/>
      <w:marLeft w:val="0"/>
      <w:marRight w:val="0"/>
      <w:marTop w:val="0"/>
      <w:marBottom w:val="0"/>
      <w:divBdr>
        <w:top w:val="none" w:sz="0" w:space="0" w:color="auto"/>
        <w:left w:val="none" w:sz="0" w:space="0" w:color="auto"/>
        <w:bottom w:val="none" w:sz="0" w:space="0" w:color="auto"/>
        <w:right w:val="none" w:sz="0" w:space="0" w:color="auto"/>
      </w:divBdr>
      <w:divsChild>
        <w:div w:id="147210831">
          <w:marLeft w:val="547"/>
          <w:marRight w:val="0"/>
          <w:marTop w:val="115"/>
          <w:marBottom w:val="0"/>
          <w:divBdr>
            <w:top w:val="none" w:sz="0" w:space="0" w:color="auto"/>
            <w:left w:val="none" w:sz="0" w:space="0" w:color="auto"/>
            <w:bottom w:val="none" w:sz="0" w:space="0" w:color="auto"/>
            <w:right w:val="none" w:sz="0" w:space="0" w:color="auto"/>
          </w:divBdr>
        </w:div>
        <w:div w:id="667829597">
          <w:marLeft w:val="547"/>
          <w:marRight w:val="0"/>
          <w:marTop w:val="115"/>
          <w:marBottom w:val="0"/>
          <w:divBdr>
            <w:top w:val="none" w:sz="0" w:space="0" w:color="auto"/>
            <w:left w:val="none" w:sz="0" w:space="0" w:color="auto"/>
            <w:bottom w:val="none" w:sz="0" w:space="0" w:color="auto"/>
            <w:right w:val="none" w:sz="0" w:space="0" w:color="auto"/>
          </w:divBdr>
        </w:div>
        <w:div w:id="1224557577">
          <w:marLeft w:val="547"/>
          <w:marRight w:val="0"/>
          <w:marTop w:val="115"/>
          <w:marBottom w:val="0"/>
          <w:divBdr>
            <w:top w:val="none" w:sz="0" w:space="0" w:color="auto"/>
            <w:left w:val="none" w:sz="0" w:space="0" w:color="auto"/>
            <w:bottom w:val="none" w:sz="0" w:space="0" w:color="auto"/>
            <w:right w:val="none" w:sz="0" w:space="0" w:color="auto"/>
          </w:divBdr>
        </w:div>
      </w:divsChild>
    </w:div>
    <w:div w:id="318467282">
      <w:bodyDiv w:val="1"/>
      <w:marLeft w:val="0"/>
      <w:marRight w:val="0"/>
      <w:marTop w:val="0"/>
      <w:marBottom w:val="0"/>
      <w:divBdr>
        <w:top w:val="none" w:sz="0" w:space="0" w:color="auto"/>
        <w:left w:val="none" w:sz="0" w:space="0" w:color="auto"/>
        <w:bottom w:val="none" w:sz="0" w:space="0" w:color="auto"/>
        <w:right w:val="none" w:sz="0" w:space="0" w:color="auto"/>
      </w:divBdr>
    </w:div>
    <w:div w:id="476461291">
      <w:bodyDiv w:val="1"/>
      <w:marLeft w:val="0"/>
      <w:marRight w:val="0"/>
      <w:marTop w:val="0"/>
      <w:marBottom w:val="0"/>
      <w:divBdr>
        <w:top w:val="none" w:sz="0" w:space="0" w:color="auto"/>
        <w:left w:val="none" w:sz="0" w:space="0" w:color="auto"/>
        <w:bottom w:val="none" w:sz="0" w:space="0" w:color="auto"/>
        <w:right w:val="none" w:sz="0" w:space="0" w:color="auto"/>
      </w:divBdr>
    </w:div>
    <w:div w:id="1495032058">
      <w:bodyDiv w:val="1"/>
      <w:marLeft w:val="0"/>
      <w:marRight w:val="0"/>
      <w:marTop w:val="0"/>
      <w:marBottom w:val="0"/>
      <w:divBdr>
        <w:top w:val="none" w:sz="0" w:space="0" w:color="auto"/>
        <w:left w:val="none" w:sz="0" w:space="0" w:color="auto"/>
        <w:bottom w:val="none" w:sz="0" w:space="0" w:color="auto"/>
        <w:right w:val="none" w:sz="0" w:space="0" w:color="auto"/>
      </w:divBdr>
      <w:divsChild>
        <w:div w:id="353194869">
          <w:marLeft w:val="0"/>
          <w:marRight w:val="0"/>
          <w:marTop w:val="0"/>
          <w:marBottom w:val="0"/>
          <w:divBdr>
            <w:top w:val="none" w:sz="0" w:space="0" w:color="auto"/>
            <w:left w:val="none" w:sz="0" w:space="0" w:color="auto"/>
            <w:bottom w:val="none" w:sz="0" w:space="0" w:color="auto"/>
            <w:right w:val="none" w:sz="0" w:space="0" w:color="auto"/>
          </w:divBdr>
          <w:divsChild>
            <w:div w:id="6869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2179">
      <w:bodyDiv w:val="1"/>
      <w:marLeft w:val="0"/>
      <w:marRight w:val="0"/>
      <w:marTop w:val="0"/>
      <w:marBottom w:val="0"/>
      <w:divBdr>
        <w:top w:val="none" w:sz="0" w:space="0" w:color="auto"/>
        <w:left w:val="none" w:sz="0" w:space="0" w:color="auto"/>
        <w:bottom w:val="none" w:sz="0" w:space="0" w:color="auto"/>
        <w:right w:val="none" w:sz="0" w:space="0" w:color="auto"/>
      </w:divBdr>
      <w:divsChild>
        <w:div w:id="21789540">
          <w:marLeft w:val="0"/>
          <w:marRight w:val="0"/>
          <w:marTop w:val="0"/>
          <w:marBottom w:val="0"/>
          <w:divBdr>
            <w:top w:val="none" w:sz="0" w:space="0" w:color="auto"/>
            <w:left w:val="none" w:sz="0" w:space="0" w:color="auto"/>
            <w:bottom w:val="none" w:sz="0" w:space="0" w:color="auto"/>
            <w:right w:val="none" w:sz="0" w:space="0" w:color="auto"/>
          </w:divBdr>
          <w:divsChild>
            <w:div w:id="1938058881">
              <w:marLeft w:val="0"/>
              <w:marRight w:val="0"/>
              <w:marTop w:val="0"/>
              <w:marBottom w:val="0"/>
              <w:divBdr>
                <w:top w:val="none" w:sz="0" w:space="0" w:color="auto"/>
                <w:left w:val="none" w:sz="0" w:space="0" w:color="auto"/>
                <w:bottom w:val="none" w:sz="0" w:space="0" w:color="auto"/>
                <w:right w:val="none" w:sz="0" w:space="0" w:color="auto"/>
              </w:divBdr>
              <w:divsChild>
                <w:div w:id="786238514">
                  <w:marLeft w:val="0"/>
                  <w:marRight w:val="0"/>
                  <w:marTop w:val="0"/>
                  <w:marBottom w:val="0"/>
                  <w:divBdr>
                    <w:top w:val="none" w:sz="0" w:space="0" w:color="auto"/>
                    <w:left w:val="none" w:sz="0" w:space="0" w:color="auto"/>
                    <w:bottom w:val="none" w:sz="0" w:space="0" w:color="auto"/>
                    <w:right w:val="none" w:sz="0" w:space="0" w:color="auto"/>
                  </w:divBdr>
                  <w:divsChild>
                    <w:div w:id="15379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0902">
      <w:bodyDiv w:val="1"/>
      <w:marLeft w:val="0"/>
      <w:marRight w:val="0"/>
      <w:marTop w:val="0"/>
      <w:marBottom w:val="0"/>
      <w:divBdr>
        <w:top w:val="none" w:sz="0" w:space="0" w:color="auto"/>
        <w:left w:val="none" w:sz="0" w:space="0" w:color="auto"/>
        <w:bottom w:val="none" w:sz="0" w:space="0" w:color="auto"/>
        <w:right w:val="none" w:sz="0" w:space="0" w:color="auto"/>
      </w:divBdr>
      <w:divsChild>
        <w:div w:id="1615674078">
          <w:marLeft w:val="0"/>
          <w:marRight w:val="0"/>
          <w:marTop w:val="0"/>
          <w:marBottom w:val="0"/>
          <w:divBdr>
            <w:top w:val="none" w:sz="0" w:space="0" w:color="auto"/>
            <w:left w:val="none" w:sz="0" w:space="0" w:color="auto"/>
            <w:bottom w:val="none" w:sz="0" w:space="0" w:color="auto"/>
            <w:right w:val="none" w:sz="0" w:space="0" w:color="auto"/>
          </w:divBdr>
          <w:divsChild>
            <w:div w:id="948196497">
              <w:marLeft w:val="0"/>
              <w:marRight w:val="0"/>
              <w:marTop w:val="0"/>
              <w:marBottom w:val="0"/>
              <w:divBdr>
                <w:top w:val="none" w:sz="0" w:space="0" w:color="auto"/>
                <w:left w:val="none" w:sz="0" w:space="0" w:color="auto"/>
                <w:bottom w:val="none" w:sz="0" w:space="0" w:color="auto"/>
                <w:right w:val="none" w:sz="0" w:space="0" w:color="auto"/>
              </w:divBdr>
              <w:divsChild>
                <w:div w:id="862130122">
                  <w:marLeft w:val="0"/>
                  <w:marRight w:val="0"/>
                  <w:marTop w:val="0"/>
                  <w:marBottom w:val="0"/>
                  <w:divBdr>
                    <w:top w:val="none" w:sz="0" w:space="0" w:color="auto"/>
                    <w:left w:val="none" w:sz="0" w:space="0" w:color="auto"/>
                    <w:bottom w:val="none" w:sz="0" w:space="0" w:color="auto"/>
                    <w:right w:val="none" w:sz="0" w:space="0" w:color="auto"/>
                  </w:divBdr>
                  <w:divsChild>
                    <w:div w:id="15841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45AD-C5FC-4AD7-B461-269B21BB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2424</Words>
  <Characters>15274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Plan SPÜ</vt:lpstr>
    </vt:vector>
  </TitlesOfParts>
  <Company>Universität Rostock</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SPÜ</dc:title>
  <dc:subject/>
  <dc:creator>Retzlaff-Fürst</dc:creator>
  <cp:keywords/>
  <cp:lastModifiedBy>Emanuel Nestler</cp:lastModifiedBy>
  <cp:revision>2</cp:revision>
  <cp:lastPrinted>2017-09-18T12:29:00Z</cp:lastPrinted>
  <dcterms:created xsi:type="dcterms:W3CDTF">2021-08-03T11:55:00Z</dcterms:created>
  <dcterms:modified xsi:type="dcterms:W3CDTF">2021-08-03T11:55:00Z</dcterms:modified>
</cp:coreProperties>
</file>